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А.Х. </w:t>
      </w:r>
      <w:proofErr w:type="spellStart"/>
      <w:r>
        <w:rPr>
          <w:rFonts w:ascii="Times New Roman" w:hAnsi="Times New Roman" w:cs="Times New Roman"/>
          <w:b/>
        </w:rPr>
        <w:t>Тамбиев</w:t>
      </w:r>
      <w:proofErr w:type="spellEnd"/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        «13»  июля </w:t>
      </w:r>
      <w:r>
        <w:rPr>
          <w:rFonts w:ascii="Times New Roman" w:hAnsi="Times New Roman" w:cs="Times New Roman"/>
          <w:b/>
        </w:rPr>
        <w:t xml:space="preserve"> 2020 г.</w:t>
      </w:r>
    </w:p>
    <w:p w:rsidR="00B83954" w:rsidRDefault="00B83954" w:rsidP="00377BA6">
      <w:pPr>
        <w:rPr>
          <w:rFonts w:ascii="Times New Roman" w:hAnsi="Times New Roman" w:cs="Times New Roman"/>
          <w:b/>
        </w:rPr>
      </w:pPr>
    </w:p>
    <w:p w:rsidR="00C8274E" w:rsidRDefault="00377BA6" w:rsidP="00D23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BE3DC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377BA6" w:rsidRPr="00CF3B77" w:rsidRDefault="00377BA6" w:rsidP="00377BA6">
      <w:pPr>
        <w:rPr>
          <w:rFonts w:ascii="Times New Roman" w:hAnsi="Times New Roman" w:cs="Times New Roman"/>
          <w:b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862">
        <w:rPr>
          <w:rFonts w:ascii="Times New Roman" w:hAnsi="Times New Roman" w:cs="Times New Roman"/>
          <w:sz w:val="28"/>
          <w:szCs w:val="28"/>
        </w:rPr>
        <w:t>Программа повышения квалификации по специальности</w:t>
      </w:r>
    </w:p>
    <w:p w:rsidR="002928D2" w:rsidRPr="00C94E8B" w:rsidRDefault="00F817C5" w:rsidP="00202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E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C94E8B" w:rsidRPr="00C94E8B">
        <w:rPr>
          <w:rFonts w:ascii="Times New Roman" w:hAnsi="Times New Roman" w:cs="Times New Roman"/>
          <w:b/>
          <w:sz w:val="28"/>
          <w:szCs w:val="28"/>
        </w:rPr>
        <w:t>Операционное дело</w:t>
      </w:r>
      <w:r w:rsidRPr="00C94E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2928D2" w:rsidRPr="00F817C5" w:rsidRDefault="002928D2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BA6" w:rsidRPr="00024775" w:rsidRDefault="00024775" w:rsidP="00024775">
      <w:pPr>
        <w:pStyle w:val="a3"/>
        <w:spacing w:after="0"/>
        <w:ind w:left="102" w:right="4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F817C5" w:rsidRPr="0002477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Pr="00024775">
        <w:rPr>
          <w:rFonts w:ascii="Times New Roman" w:hAnsi="Times New Roman" w:cs="Times New Roman"/>
          <w:b/>
          <w:sz w:val="28"/>
          <w:szCs w:val="28"/>
          <w:u w:val="single"/>
        </w:rPr>
        <w:t>Деятельность операционной сестры в абдоминальной хирургии</w:t>
      </w:r>
      <w:r w:rsidR="00F817C5" w:rsidRPr="0002477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»   </w:t>
      </w:r>
      <w:r w:rsidR="006E6099" w:rsidRPr="0002477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="006E6099" w:rsidRPr="0002477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</w:t>
      </w:r>
    </w:p>
    <w:p w:rsidR="00377BA6" w:rsidRPr="004A1862" w:rsidRDefault="00F817C5" w:rsidP="006E609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024775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77BA6" w:rsidRPr="004A1862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74E" w:rsidRPr="004A1862" w:rsidRDefault="004008CD" w:rsidP="00400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8274E" w:rsidRPr="004A1862">
        <w:rPr>
          <w:rFonts w:ascii="Times New Roman" w:hAnsi="Times New Roman" w:cs="Times New Roman"/>
          <w:sz w:val="24"/>
          <w:szCs w:val="24"/>
        </w:rPr>
        <w:t>Москва 2020</w:t>
      </w:r>
    </w:p>
    <w:p w:rsidR="005A2DBC" w:rsidRPr="004347B9" w:rsidRDefault="00377BA6" w:rsidP="006F3A03">
      <w:pPr>
        <w:pStyle w:val="a5"/>
        <w:numPr>
          <w:ilvl w:val="0"/>
          <w:numId w:val="2"/>
        </w:numPr>
        <w:tabs>
          <w:tab w:val="left" w:pos="851"/>
        </w:tabs>
        <w:spacing w:after="0"/>
        <w:ind w:left="426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lastRenderedPageBreak/>
        <w:t>Цель реализации  программы</w:t>
      </w:r>
      <w:r w:rsidR="00B04E5B" w:rsidRPr="004347B9">
        <w:rPr>
          <w:rFonts w:ascii="Times New Roman" w:hAnsi="Times New Roman" w:cs="Times New Roman"/>
          <w:sz w:val="24"/>
          <w:szCs w:val="24"/>
        </w:rPr>
        <w:t>.</w:t>
      </w:r>
    </w:p>
    <w:p w:rsidR="00913621" w:rsidRPr="00C94E8B" w:rsidRDefault="00913621" w:rsidP="002F15B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E8B">
        <w:rPr>
          <w:rFonts w:ascii="Times New Roman" w:hAnsi="Times New Roman" w:cs="Times New Roman"/>
          <w:sz w:val="24"/>
          <w:szCs w:val="24"/>
        </w:rPr>
        <w:t xml:space="preserve">Цель программы повышения квалификации </w:t>
      </w:r>
      <w:r w:rsidRPr="00C94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специалистов со средним медицинским</w:t>
      </w:r>
      <w:r w:rsidR="006E4852" w:rsidRPr="00C94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образованием по специальности «</w:t>
      </w:r>
      <w:r w:rsidR="00C94E8B" w:rsidRPr="00C94E8B">
        <w:rPr>
          <w:rFonts w:ascii="Times New Roman" w:hAnsi="Times New Roman" w:cs="Times New Roman"/>
          <w:sz w:val="24"/>
          <w:szCs w:val="24"/>
        </w:rPr>
        <w:t>Операционное дело</w:t>
      </w:r>
      <w:r w:rsidR="006E4852" w:rsidRPr="00C94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94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94E8B">
        <w:rPr>
          <w:rFonts w:ascii="Times New Roman" w:hAnsi="Times New Roman" w:cs="Times New Roman"/>
          <w:sz w:val="24"/>
          <w:szCs w:val="24"/>
        </w:rPr>
        <w:t xml:space="preserve">на  тему: </w:t>
      </w:r>
      <w:r w:rsidRPr="00C94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15BB" w:rsidRPr="00C9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94E8B" w:rsidRPr="00C94E8B">
        <w:rPr>
          <w:rFonts w:ascii="Times New Roman" w:hAnsi="Times New Roman" w:cs="Times New Roman"/>
          <w:sz w:val="24"/>
          <w:szCs w:val="24"/>
        </w:rPr>
        <w:t>Деятельность операционной сестры в абдоминальной хирургии</w:t>
      </w:r>
      <w:r w:rsidR="002F15BB" w:rsidRPr="00C9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C94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C94E8B">
        <w:rPr>
          <w:rFonts w:ascii="Times New Roman" w:hAnsi="Times New Roman" w:cs="Times New Roman"/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082AEE" w:rsidRPr="004347B9" w:rsidRDefault="00377BA6" w:rsidP="006F3A0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992325" w:rsidRPr="004347B9" w:rsidRDefault="00377BA6" w:rsidP="00082AEE">
      <w:pPr>
        <w:pStyle w:val="a5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A3F" w:rsidRPr="004347B9" w:rsidRDefault="00992325" w:rsidP="007B1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7B9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повышения квалификации слушатель должен приобрести </w:t>
      </w:r>
      <w:r w:rsidR="00D15102" w:rsidRPr="004347B9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4347B9">
        <w:rPr>
          <w:rFonts w:ascii="Times New Roman" w:hAnsi="Times New Roman" w:cs="Times New Roman"/>
          <w:sz w:val="24"/>
          <w:szCs w:val="24"/>
        </w:rPr>
        <w:t>знания,</w:t>
      </w:r>
      <w:r w:rsidR="007B1A3F" w:rsidRPr="004347B9">
        <w:rPr>
          <w:rFonts w:ascii="Times New Roman" w:hAnsi="Times New Roman" w:cs="Times New Roman"/>
          <w:sz w:val="24"/>
          <w:szCs w:val="24"/>
        </w:rPr>
        <w:t xml:space="preserve"> умения и навыки</w:t>
      </w:r>
      <w:r w:rsidRPr="004347B9">
        <w:rPr>
          <w:rFonts w:ascii="Times New Roman" w:hAnsi="Times New Roman" w:cs="Times New Roman"/>
          <w:sz w:val="24"/>
          <w:szCs w:val="24"/>
        </w:rPr>
        <w:t xml:space="preserve"> </w:t>
      </w:r>
      <w:r w:rsidR="007B1A3F" w:rsidRPr="004347B9">
        <w:rPr>
          <w:rFonts w:ascii="Times New Roman" w:hAnsi="Times New Roman" w:cs="Times New Roman"/>
          <w:sz w:val="24"/>
          <w:szCs w:val="24"/>
        </w:rPr>
        <w:t>необходимые для качественного выполнения профессиональной деятельности.</w:t>
      </w:r>
    </w:p>
    <w:p w:rsidR="00377B9C" w:rsidRPr="00474D3C" w:rsidRDefault="00D15102" w:rsidP="00474D3C">
      <w:pPr>
        <w:pStyle w:val="a3"/>
        <w:spacing w:line="276" w:lineRule="auto"/>
        <w:ind w:right="393"/>
        <w:jc w:val="both"/>
        <w:rPr>
          <w:rFonts w:ascii="Times New Roman" w:hAnsi="Times New Roman" w:cs="Times New Roman"/>
        </w:rPr>
      </w:pPr>
      <w:r w:rsidRPr="00474D3C">
        <w:rPr>
          <w:rFonts w:ascii="Times New Roman" w:hAnsi="Times New Roman" w:cs="Times New Roman"/>
        </w:rPr>
        <w:t xml:space="preserve">Слушатель должен </w:t>
      </w:r>
      <w:r w:rsidRPr="00474D3C">
        <w:rPr>
          <w:rFonts w:ascii="Times New Roman" w:hAnsi="Times New Roman" w:cs="Times New Roman"/>
          <w:b/>
        </w:rPr>
        <w:t>знать</w:t>
      </w:r>
      <w:r w:rsidR="00377B9C" w:rsidRPr="00474D3C">
        <w:rPr>
          <w:rFonts w:ascii="Times New Roman" w:hAnsi="Times New Roman" w:cs="Times New Roman"/>
        </w:rPr>
        <w:t>:</w:t>
      </w:r>
    </w:p>
    <w:p w:rsidR="004B7785" w:rsidRPr="004B7785" w:rsidRDefault="00C94E8B" w:rsidP="006F3A03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B7785">
        <w:rPr>
          <w:rFonts w:ascii="Times New Roman" w:hAnsi="Times New Roman" w:cs="Times New Roman"/>
          <w:sz w:val="24"/>
          <w:szCs w:val="24"/>
        </w:rPr>
        <w:t xml:space="preserve"> </w:t>
      </w:r>
      <w:r w:rsidR="004B7785" w:rsidRPr="004B7785">
        <w:rPr>
          <w:rFonts w:ascii="Times New Roman" w:hAnsi="Times New Roman" w:cs="Times New Roman"/>
          <w:sz w:val="24"/>
          <w:szCs w:val="24"/>
        </w:rPr>
        <w:t>правила использования аппаратуры, оборудования, изделий медицинского назначения в операционном</w:t>
      </w:r>
      <w:r w:rsidR="004B7785" w:rsidRPr="004B778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4B7785" w:rsidRPr="004B7785">
        <w:rPr>
          <w:rFonts w:ascii="Times New Roman" w:hAnsi="Times New Roman" w:cs="Times New Roman"/>
          <w:sz w:val="24"/>
          <w:szCs w:val="24"/>
        </w:rPr>
        <w:t>блоке;</w:t>
      </w:r>
    </w:p>
    <w:p w:rsidR="004B7785" w:rsidRPr="004B7785" w:rsidRDefault="004B7785" w:rsidP="006F3A03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B7785">
        <w:rPr>
          <w:rFonts w:ascii="Times New Roman" w:hAnsi="Times New Roman" w:cs="Times New Roman"/>
          <w:sz w:val="24"/>
          <w:szCs w:val="24"/>
        </w:rPr>
        <w:t>организацию работы хирургической</w:t>
      </w:r>
      <w:r w:rsidRPr="004B77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бригады;</w:t>
      </w:r>
    </w:p>
    <w:p w:rsidR="004B7785" w:rsidRPr="004B7785" w:rsidRDefault="004B7785" w:rsidP="006F3A03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B7785">
        <w:rPr>
          <w:rFonts w:ascii="Times New Roman" w:hAnsi="Times New Roman" w:cs="Times New Roman"/>
          <w:sz w:val="24"/>
          <w:szCs w:val="24"/>
        </w:rPr>
        <w:t>объём предоперационной</w:t>
      </w:r>
      <w:r w:rsidRPr="004B778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подготовки;</w:t>
      </w:r>
    </w:p>
    <w:p w:rsidR="004B7785" w:rsidRPr="004B7785" w:rsidRDefault="004B7785" w:rsidP="006F3A03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284" w:right="-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B7785">
        <w:rPr>
          <w:rFonts w:ascii="Times New Roman" w:hAnsi="Times New Roman" w:cs="Times New Roman"/>
          <w:sz w:val="24"/>
          <w:szCs w:val="24"/>
        </w:rPr>
        <w:t>особенности расположения пациента на операционном столе с учётом его анатомо-физиологических особенностей и вида операционного доступа;</w:t>
      </w:r>
    </w:p>
    <w:p w:rsidR="004B7785" w:rsidRPr="004B7785" w:rsidRDefault="004B7785" w:rsidP="006F3A03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B7785">
        <w:rPr>
          <w:rFonts w:ascii="Times New Roman" w:hAnsi="Times New Roman" w:cs="Times New Roman"/>
          <w:sz w:val="24"/>
          <w:szCs w:val="24"/>
        </w:rPr>
        <w:t>назначение и состав наборов хирургического</w:t>
      </w:r>
      <w:r w:rsidRPr="004B778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инструментария;</w:t>
      </w:r>
    </w:p>
    <w:p w:rsidR="004B7785" w:rsidRPr="004B7785" w:rsidRDefault="004B7785" w:rsidP="006F3A03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B7785">
        <w:rPr>
          <w:rFonts w:ascii="Times New Roman" w:hAnsi="Times New Roman" w:cs="Times New Roman"/>
          <w:sz w:val="24"/>
          <w:szCs w:val="24"/>
        </w:rPr>
        <w:t>основные характеристики шовного материала, способы применения в оперативной</w:t>
      </w:r>
      <w:r w:rsidRPr="004B778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технике;</w:t>
      </w:r>
    </w:p>
    <w:p w:rsidR="004B7785" w:rsidRPr="004B7785" w:rsidRDefault="004B7785" w:rsidP="006F3A03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B7785">
        <w:rPr>
          <w:rFonts w:ascii="Times New Roman" w:hAnsi="Times New Roman" w:cs="Times New Roman"/>
          <w:sz w:val="24"/>
          <w:szCs w:val="24"/>
        </w:rPr>
        <w:t>основные характеристики современного перевязочного материала, показания для использования при лечении</w:t>
      </w:r>
      <w:r w:rsidRPr="004B7785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ран;</w:t>
      </w:r>
    </w:p>
    <w:p w:rsidR="004B7785" w:rsidRPr="004B7785" w:rsidRDefault="004B7785" w:rsidP="006F3A03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284" w:right="129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B7785">
        <w:rPr>
          <w:rFonts w:ascii="Times New Roman" w:hAnsi="Times New Roman" w:cs="Times New Roman"/>
          <w:sz w:val="24"/>
          <w:szCs w:val="24"/>
        </w:rPr>
        <w:t>основные</w:t>
      </w:r>
      <w:r w:rsidRPr="004B77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обязанности</w:t>
      </w:r>
      <w:r w:rsidRPr="004B77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и</w:t>
      </w:r>
      <w:r w:rsidRPr="004B77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4B77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действий</w:t>
      </w:r>
      <w:r w:rsidRPr="004B77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членов</w:t>
      </w:r>
      <w:r w:rsidRPr="004B77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операционной</w:t>
      </w:r>
      <w:r w:rsidRPr="004B77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бригады</w:t>
      </w:r>
      <w:r w:rsidRPr="004B77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при</w:t>
      </w:r>
      <w:r w:rsidRPr="004B77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подготовке</w:t>
      </w:r>
      <w:r w:rsidRPr="004B77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и</w:t>
      </w:r>
      <w:r w:rsidRPr="004B77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в</w:t>
      </w:r>
      <w:r w:rsidRPr="004B77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ходе операции;</w:t>
      </w:r>
    </w:p>
    <w:p w:rsidR="004B7785" w:rsidRPr="004B7785" w:rsidRDefault="004B7785" w:rsidP="006F3A03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B7785">
        <w:rPr>
          <w:rFonts w:ascii="Times New Roman" w:hAnsi="Times New Roman" w:cs="Times New Roman"/>
          <w:sz w:val="24"/>
          <w:szCs w:val="24"/>
        </w:rPr>
        <w:t>основные операционные и послеоперационные осложнения и мероприятия по их профилактике и</w:t>
      </w:r>
      <w:r w:rsidRPr="004B7785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устранению;</w:t>
      </w:r>
    </w:p>
    <w:p w:rsidR="004B7785" w:rsidRPr="004B7785" w:rsidRDefault="004B7785" w:rsidP="006F3A03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B7785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4B7785">
        <w:rPr>
          <w:rFonts w:ascii="Times New Roman" w:hAnsi="Times New Roman" w:cs="Times New Roman"/>
          <w:sz w:val="24"/>
          <w:szCs w:val="24"/>
        </w:rPr>
        <w:t>электрохирургии</w:t>
      </w:r>
      <w:proofErr w:type="spellEnd"/>
      <w:r w:rsidRPr="004B7785">
        <w:rPr>
          <w:rFonts w:ascii="Times New Roman" w:hAnsi="Times New Roman" w:cs="Times New Roman"/>
          <w:sz w:val="24"/>
          <w:szCs w:val="24"/>
        </w:rPr>
        <w:t>;</w:t>
      </w:r>
    </w:p>
    <w:p w:rsidR="004B7785" w:rsidRPr="004B7785" w:rsidRDefault="004B7785" w:rsidP="006F3A03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B7785">
        <w:rPr>
          <w:rFonts w:ascii="Times New Roman" w:hAnsi="Times New Roman" w:cs="Times New Roman"/>
          <w:sz w:val="24"/>
          <w:szCs w:val="24"/>
        </w:rPr>
        <w:t>основы эндоскопической</w:t>
      </w:r>
      <w:r w:rsidRPr="004B77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хирургии;</w:t>
      </w:r>
    </w:p>
    <w:p w:rsidR="004B7785" w:rsidRPr="004B7785" w:rsidRDefault="004B7785" w:rsidP="006F3A03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B7785">
        <w:rPr>
          <w:rFonts w:ascii="Times New Roman" w:hAnsi="Times New Roman" w:cs="Times New Roman"/>
          <w:sz w:val="24"/>
          <w:szCs w:val="24"/>
        </w:rPr>
        <w:t>пути введения лекарственных препаратов;</w:t>
      </w:r>
    </w:p>
    <w:p w:rsidR="004B7785" w:rsidRPr="004B7785" w:rsidRDefault="004B7785" w:rsidP="006F3A03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284" w:right="-1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B7785">
        <w:rPr>
          <w:rFonts w:ascii="Times New Roman" w:hAnsi="Times New Roman" w:cs="Times New Roman"/>
          <w:sz w:val="24"/>
          <w:szCs w:val="24"/>
        </w:rPr>
        <w:t>порядок получения, учета, хранения, использ</w:t>
      </w:r>
      <w:r w:rsidR="0058436E">
        <w:rPr>
          <w:rFonts w:ascii="Times New Roman" w:hAnsi="Times New Roman" w:cs="Times New Roman"/>
          <w:sz w:val="24"/>
          <w:szCs w:val="24"/>
        </w:rPr>
        <w:t xml:space="preserve">ования лекарственных средств, в </w:t>
      </w:r>
      <w:proofErr w:type="spellStart"/>
      <w:r w:rsidRPr="004B778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B7785">
        <w:rPr>
          <w:rFonts w:ascii="Times New Roman" w:hAnsi="Times New Roman" w:cs="Times New Roman"/>
          <w:sz w:val="24"/>
          <w:szCs w:val="24"/>
        </w:rPr>
        <w:t>. наркотических препаратов и препаратов строгой отчетности, перевязочных и шовных материалов, одежды, белья, хирургических</w:t>
      </w:r>
      <w:r w:rsidRPr="004B778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перчаток;</w:t>
      </w:r>
      <w:proofErr w:type="gramEnd"/>
    </w:p>
    <w:p w:rsidR="004B7785" w:rsidRPr="004B7785" w:rsidRDefault="004B7785" w:rsidP="006F3A03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B7785">
        <w:rPr>
          <w:rFonts w:ascii="Times New Roman" w:hAnsi="Times New Roman" w:cs="Times New Roman"/>
          <w:sz w:val="24"/>
          <w:szCs w:val="24"/>
        </w:rPr>
        <w:t>систему инфекционного контроля, инфекционной безопасности пациентов и медицинского</w:t>
      </w:r>
      <w:r w:rsidRPr="004B77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персонала;</w:t>
      </w:r>
    </w:p>
    <w:p w:rsidR="004B7785" w:rsidRPr="004B7785" w:rsidRDefault="004B7785" w:rsidP="006F3A03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B7785">
        <w:rPr>
          <w:rFonts w:ascii="Times New Roman" w:hAnsi="Times New Roman" w:cs="Times New Roman"/>
          <w:sz w:val="24"/>
          <w:szCs w:val="24"/>
        </w:rPr>
        <w:t>правила асептики и</w:t>
      </w:r>
      <w:r w:rsidRPr="004B778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антисептики;</w:t>
      </w:r>
    </w:p>
    <w:p w:rsidR="004B7785" w:rsidRPr="004B7785" w:rsidRDefault="004B7785" w:rsidP="006F3A03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B7785">
        <w:rPr>
          <w:rFonts w:ascii="Times New Roman" w:hAnsi="Times New Roman" w:cs="Times New Roman"/>
          <w:sz w:val="24"/>
          <w:szCs w:val="24"/>
        </w:rPr>
        <w:t>организацию и проведение мероприятий по реабилитации пациентов с хирургическими заболеваниями и</w:t>
      </w:r>
      <w:r w:rsidRPr="004B7785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травмами;</w:t>
      </w:r>
    </w:p>
    <w:p w:rsidR="004B7785" w:rsidRPr="004B7785" w:rsidRDefault="004B7785" w:rsidP="006F3A03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B7785">
        <w:rPr>
          <w:rFonts w:ascii="Times New Roman" w:hAnsi="Times New Roman" w:cs="Times New Roman"/>
          <w:sz w:val="24"/>
          <w:szCs w:val="24"/>
        </w:rPr>
        <w:t>организацию хирургической помощи по принципу "хирургия 1</w:t>
      </w:r>
      <w:r w:rsidRPr="004B77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дня";</w:t>
      </w:r>
    </w:p>
    <w:p w:rsidR="004B7785" w:rsidRPr="004B7785" w:rsidRDefault="004B7785" w:rsidP="006F3A03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B7785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4B7785">
        <w:rPr>
          <w:rFonts w:ascii="Times New Roman" w:hAnsi="Times New Roman" w:cs="Times New Roman"/>
          <w:sz w:val="24"/>
          <w:szCs w:val="24"/>
        </w:rPr>
        <w:t>периоперативного</w:t>
      </w:r>
      <w:proofErr w:type="spellEnd"/>
      <w:r w:rsidRPr="004B7785">
        <w:rPr>
          <w:rFonts w:ascii="Times New Roman" w:hAnsi="Times New Roman" w:cs="Times New Roman"/>
          <w:sz w:val="24"/>
          <w:szCs w:val="24"/>
        </w:rPr>
        <w:t xml:space="preserve"> сестринского</w:t>
      </w:r>
      <w:r w:rsidRPr="004B77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ухода;</w:t>
      </w:r>
    </w:p>
    <w:p w:rsidR="004B7785" w:rsidRPr="004B7785" w:rsidRDefault="004B7785" w:rsidP="006F3A03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B7785">
        <w:rPr>
          <w:rFonts w:ascii="Times New Roman" w:hAnsi="Times New Roman" w:cs="Times New Roman"/>
          <w:sz w:val="24"/>
          <w:szCs w:val="24"/>
        </w:rPr>
        <w:t>современные методы дезинфекции и</w:t>
      </w:r>
      <w:r w:rsidRPr="004B77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стерилизации;</w:t>
      </w:r>
    </w:p>
    <w:p w:rsidR="004B7785" w:rsidRPr="004B7785" w:rsidRDefault="004B7785" w:rsidP="006F3A03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B7785">
        <w:rPr>
          <w:rFonts w:ascii="Times New Roman" w:hAnsi="Times New Roman" w:cs="Times New Roman"/>
          <w:sz w:val="24"/>
          <w:szCs w:val="24"/>
        </w:rPr>
        <w:lastRenderedPageBreak/>
        <w:t>основы трансфузиологии;</w:t>
      </w:r>
    </w:p>
    <w:p w:rsidR="004B7785" w:rsidRPr="004B7785" w:rsidRDefault="004B7785" w:rsidP="006F3A03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B7785">
        <w:rPr>
          <w:rFonts w:ascii="Times New Roman" w:hAnsi="Times New Roman" w:cs="Times New Roman"/>
          <w:sz w:val="24"/>
          <w:szCs w:val="24"/>
        </w:rPr>
        <w:t>виды кровотечений и способы их</w:t>
      </w:r>
      <w:r w:rsidRPr="004B77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остановки;</w:t>
      </w:r>
    </w:p>
    <w:p w:rsidR="004B7785" w:rsidRPr="004B7785" w:rsidRDefault="004B7785" w:rsidP="006F3A03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B7785">
        <w:rPr>
          <w:rFonts w:ascii="Times New Roman" w:hAnsi="Times New Roman" w:cs="Times New Roman"/>
          <w:sz w:val="24"/>
          <w:szCs w:val="24"/>
        </w:rPr>
        <w:t>правила сбора, хранения и удаления отходов лечебно-профилактических</w:t>
      </w:r>
      <w:r w:rsidRPr="004B77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7785">
        <w:rPr>
          <w:rFonts w:ascii="Times New Roman" w:hAnsi="Times New Roman" w:cs="Times New Roman"/>
          <w:sz w:val="24"/>
          <w:szCs w:val="24"/>
        </w:rPr>
        <w:t>учреждений;</w:t>
      </w:r>
    </w:p>
    <w:p w:rsidR="004B7785" w:rsidRPr="004B7785" w:rsidRDefault="004B7785" w:rsidP="006F3A03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B7785">
        <w:rPr>
          <w:rFonts w:ascii="Times New Roman" w:hAnsi="Times New Roman" w:cs="Times New Roman"/>
          <w:sz w:val="24"/>
          <w:szCs w:val="24"/>
        </w:rPr>
        <w:t>правила по охране труда и пожарной безопасности</w:t>
      </w:r>
    </w:p>
    <w:p w:rsidR="00212BE5" w:rsidRPr="00474D3C" w:rsidRDefault="00212BE5" w:rsidP="00474D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7A2" w:rsidRDefault="00D15102" w:rsidP="00C81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4D3C">
        <w:rPr>
          <w:rFonts w:ascii="Times New Roman" w:hAnsi="Times New Roman" w:cs="Times New Roman"/>
          <w:sz w:val="24"/>
          <w:szCs w:val="24"/>
        </w:rPr>
        <w:t xml:space="preserve">Слушатель должен </w:t>
      </w:r>
      <w:r w:rsidR="007B1A3F" w:rsidRPr="00474D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</w:t>
      </w:r>
      <w:r w:rsidRPr="00474D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</w:t>
      </w:r>
      <w:r w:rsidR="007B1A3F" w:rsidRPr="00474D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B2D04" w:rsidRPr="00FB2D04" w:rsidRDefault="00FB2D04" w:rsidP="006F3A03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638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2D04">
        <w:rPr>
          <w:rFonts w:ascii="Times New Roman" w:hAnsi="Times New Roman" w:cs="Times New Roman"/>
          <w:sz w:val="24"/>
          <w:szCs w:val="24"/>
        </w:rPr>
        <w:t>готовить пациента к оперативным вмешательствам в отделениях стационаров хирургического профиля при острой и хронической патологии органов брюшной полости и передней брюшной стенки путём создания необходимой хирургической позиции на операционном столе, обработки операционного поля, обеспечения его</w:t>
      </w:r>
      <w:r w:rsidRPr="00FB2D04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изоляции;</w:t>
      </w:r>
    </w:p>
    <w:p w:rsidR="00FB2D04" w:rsidRPr="00FB2D04" w:rsidRDefault="00FB2D04" w:rsidP="006F3A03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638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2D04">
        <w:rPr>
          <w:rFonts w:ascii="Times New Roman" w:hAnsi="Times New Roman" w:cs="Times New Roman"/>
          <w:sz w:val="24"/>
          <w:szCs w:val="24"/>
        </w:rPr>
        <w:t>готовить бельё, перевязочный материал, инструменты, аппаратуру к</w:t>
      </w:r>
      <w:r w:rsidRPr="00FB2D0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стерилизации</w:t>
      </w:r>
      <w:r w:rsidR="004B7785">
        <w:rPr>
          <w:rFonts w:ascii="Times New Roman" w:hAnsi="Times New Roman" w:cs="Times New Roman"/>
          <w:sz w:val="24"/>
          <w:szCs w:val="24"/>
        </w:rPr>
        <w:t>;</w:t>
      </w:r>
    </w:p>
    <w:p w:rsidR="00FB2D04" w:rsidRPr="00FB2D04" w:rsidRDefault="00FB2D04" w:rsidP="006F3A03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638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2D04">
        <w:rPr>
          <w:rFonts w:ascii="Times New Roman" w:hAnsi="Times New Roman" w:cs="Times New Roman"/>
          <w:sz w:val="24"/>
          <w:szCs w:val="24"/>
        </w:rPr>
        <w:t xml:space="preserve">обеспечивать инфекционную безопасность пациента и медицинского персонала в </w:t>
      </w:r>
      <w:proofErr w:type="spellStart"/>
      <w:r w:rsidRPr="00FB2D04">
        <w:rPr>
          <w:rFonts w:ascii="Times New Roman" w:hAnsi="Times New Roman" w:cs="Times New Roman"/>
          <w:sz w:val="24"/>
          <w:szCs w:val="24"/>
        </w:rPr>
        <w:t>периоперативном</w:t>
      </w:r>
      <w:proofErr w:type="spellEnd"/>
      <w:r w:rsidRPr="00FB2D04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периоде</w:t>
      </w:r>
      <w:r w:rsidR="004B7785">
        <w:rPr>
          <w:rFonts w:ascii="Times New Roman" w:hAnsi="Times New Roman" w:cs="Times New Roman"/>
          <w:sz w:val="24"/>
          <w:szCs w:val="24"/>
        </w:rPr>
        <w:t>;</w:t>
      </w:r>
    </w:p>
    <w:p w:rsidR="00FB2D04" w:rsidRPr="00FB2D04" w:rsidRDefault="00FB2D04" w:rsidP="006F3A03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638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2D04">
        <w:rPr>
          <w:rFonts w:ascii="Times New Roman" w:hAnsi="Times New Roman" w:cs="Times New Roman"/>
          <w:sz w:val="24"/>
          <w:szCs w:val="24"/>
        </w:rPr>
        <w:t xml:space="preserve">обеспечивать электробезопасность пациента и медицинского персонала в </w:t>
      </w:r>
      <w:proofErr w:type="spellStart"/>
      <w:r w:rsidRPr="00FB2D04">
        <w:rPr>
          <w:rFonts w:ascii="Times New Roman" w:hAnsi="Times New Roman" w:cs="Times New Roman"/>
          <w:sz w:val="24"/>
          <w:szCs w:val="24"/>
        </w:rPr>
        <w:t>интраоперационном</w:t>
      </w:r>
      <w:proofErr w:type="spellEnd"/>
      <w:r w:rsidRPr="00FB2D0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периоде</w:t>
      </w:r>
      <w:r w:rsidR="004B7785">
        <w:rPr>
          <w:rFonts w:ascii="Times New Roman" w:hAnsi="Times New Roman" w:cs="Times New Roman"/>
          <w:sz w:val="24"/>
          <w:szCs w:val="24"/>
        </w:rPr>
        <w:t>;</w:t>
      </w:r>
    </w:p>
    <w:p w:rsidR="00FB2D04" w:rsidRPr="00FB2D04" w:rsidRDefault="00FB2D04" w:rsidP="006F3A03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638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2D04">
        <w:rPr>
          <w:rFonts w:ascii="Times New Roman" w:hAnsi="Times New Roman" w:cs="Times New Roman"/>
          <w:sz w:val="24"/>
          <w:szCs w:val="24"/>
        </w:rPr>
        <w:t>готовить операционную и участников операционной бригады к проведению операций при острой и хронической патологии органов брюшной полости и передней брюшной</w:t>
      </w:r>
      <w:r w:rsidRPr="00FB2D0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стенки</w:t>
      </w:r>
      <w:r w:rsidR="004B7785">
        <w:rPr>
          <w:rFonts w:ascii="Times New Roman" w:hAnsi="Times New Roman" w:cs="Times New Roman"/>
          <w:sz w:val="24"/>
          <w:szCs w:val="24"/>
        </w:rPr>
        <w:t>;</w:t>
      </w:r>
    </w:p>
    <w:p w:rsidR="00FB2D04" w:rsidRPr="00FB2D04" w:rsidRDefault="00FB2D04" w:rsidP="006F3A03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638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2D04">
        <w:rPr>
          <w:rFonts w:ascii="Times New Roman" w:hAnsi="Times New Roman" w:cs="Times New Roman"/>
          <w:sz w:val="24"/>
          <w:szCs w:val="24"/>
        </w:rPr>
        <w:t>обеспечивать и контролировать соблюдение асептики всем персоналом, находящимся в операционной на всех этапах операции</w:t>
      </w:r>
      <w:r w:rsidR="004B7785">
        <w:rPr>
          <w:rFonts w:ascii="Times New Roman" w:hAnsi="Times New Roman" w:cs="Times New Roman"/>
          <w:sz w:val="24"/>
          <w:szCs w:val="24"/>
        </w:rPr>
        <w:t>;</w:t>
      </w:r>
    </w:p>
    <w:p w:rsidR="00FB2D04" w:rsidRPr="00FB2D04" w:rsidRDefault="00FB2D04" w:rsidP="006F3A03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638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2D04">
        <w:rPr>
          <w:rFonts w:ascii="Times New Roman" w:hAnsi="Times New Roman" w:cs="Times New Roman"/>
          <w:sz w:val="24"/>
          <w:szCs w:val="24"/>
        </w:rPr>
        <w:t>осуществлять подготовку белья, шовного и перевязочного материалов, аппаратуры к проведению</w:t>
      </w:r>
      <w:r w:rsidRPr="00FB2D04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операции</w:t>
      </w:r>
      <w:r w:rsidR="004B7785">
        <w:rPr>
          <w:rFonts w:ascii="Times New Roman" w:hAnsi="Times New Roman" w:cs="Times New Roman"/>
          <w:sz w:val="24"/>
          <w:szCs w:val="24"/>
        </w:rPr>
        <w:t>;</w:t>
      </w:r>
    </w:p>
    <w:p w:rsidR="00FB2D04" w:rsidRPr="00FB2D04" w:rsidRDefault="00FB2D04" w:rsidP="006F3A03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638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2D04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gramStart"/>
      <w:r w:rsidRPr="00FB2D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2D04">
        <w:rPr>
          <w:rFonts w:ascii="Times New Roman" w:hAnsi="Times New Roman" w:cs="Times New Roman"/>
          <w:sz w:val="24"/>
          <w:szCs w:val="24"/>
        </w:rPr>
        <w:t xml:space="preserve"> своевременностью транспортировки пациента, а также за путями движения</w:t>
      </w:r>
      <w:r w:rsidR="004B7785">
        <w:rPr>
          <w:rFonts w:ascii="Times New Roman" w:hAnsi="Times New Roman" w:cs="Times New Roman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хирургической бригады в соответствии с зонами стерильности в операционном</w:t>
      </w:r>
      <w:r w:rsidRPr="00FB2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блоке</w:t>
      </w:r>
      <w:r w:rsidR="004B7785">
        <w:rPr>
          <w:rFonts w:ascii="Times New Roman" w:hAnsi="Times New Roman" w:cs="Times New Roman"/>
          <w:sz w:val="24"/>
          <w:szCs w:val="24"/>
        </w:rPr>
        <w:t>;</w:t>
      </w:r>
    </w:p>
    <w:p w:rsidR="00FB2D04" w:rsidRPr="00FB2D04" w:rsidRDefault="00FB2D04" w:rsidP="006F3A03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638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2D04">
        <w:rPr>
          <w:rFonts w:ascii="Times New Roman" w:hAnsi="Times New Roman" w:cs="Times New Roman"/>
          <w:sz w:val="24"/>
          <w:szCs w:val="24"/>
        </w:rPr>
        <w:t>участвовать в проведении</w:t>
      </w:r>
      <w:r w:rsidRPr="00FB2D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лапароцентеза;</w:t>
      </w:r>
    </w:p>
    <w:p w:rsidR="00FB2D04" w:rsidRPr="00FB2D04" w:rsidRDefault="00FB2D04" w:rsidP="006F3A03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638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2D04">
        <w:rPr>
          <w:rFonts w:ascii="Times New Roman" w:hAnsi="Times New Roman" w:cs="Times New Roman"/>
          <w:sz w:val="24"/>
          <w:szCs w:val="24"/>
        </w:rPr>
        <w:t>участвовать в проведении всех видов операций при острой и хронической патологии органов брюшной полости и передней брюшной</w:t>
      </w:r>
      <w:r w:rsidRPr="00FB2D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стенки</w:t>
      </w:r>
      <w:r w:rsidR="004B7785">
        <w:rPr>
          <w:rFonts w:ascii="Times New Roman" w:hAnsi="Times New Roman" w:cs="Times New Roman"/>
          <w:sz w:val="24"/>
          <w:szCs w:val="24"/>
        </w:rPr>
        <w:t>;</w:t>
      </w:r>
    </w:p>
    <w:p w:rsidR="00FB2D04" w:rsidRPr="00FB2D04" w:rsidRDefault="00FB2D04" w:rsidP="006F3A03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638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2D04">
        <w:rPr>
          <w:rFonts w:ascii="Times New Roman" w:hAnsi="Times New Roman" w:cs="Times New Roman"/>
          <w:sz w:val="24"/>
          <w:szCs w:val="24"/>
        </w:rPr>
        <w:t>комплектовать</w:t>
      </w:r>
      <w:r w:rsidRPr="00FB2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наборы</w:t>
      </w:r>
      <w:r w:rsidRPr="00FB2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хирургических</w:t>
      </w:r>
      <w:r w:rsidRPr="00FB2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инструментов</w:t>
      </w:r>
      <w:r w:rsidRPr="00FB2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для</w:t>
      </w:r>
      <w:r w:rsidRPr="00FB2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открытых</w:t>
      </w:r>
      <w:r w:rsidRPr="00FB2D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и</w:t>
      </w:r>
      <w:r w:rsidRPr="00FB2D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B2D04">
        <w:rPr>
          <w:rFonts w:ascii="Times New Roman" w:hAnsi="Times New Roman" w:cs="Times New Roman"/>
          <w:sz w:val="24"/>
          <w:szCs w:val="24"/>
        </w:rPr>
        <w:t>видеолапароскопических</w:t>
      </w:r>
      <w:proofErr w:type="spellEnd"/>
      <w:r w:rsidRPr="00FB2D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операций</w:t>
      </w:r>
      <w:r w:rsidRPr="00FB2D04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при острой и хронической патологии органов брюшной полости и передней брюшной</w:t>
      </w:r>
      <w:r w:rsidRPr="00FB2D04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стенки</w:t>
      </w:r>
      <w:r w:rsidR="004B7785">
        <w:rPr>
          <w:rFonts w:ascii="Times New Roman" w:hAnsi="Times New Roman" w:cs="Times New Roman"/>
          <w:sz w:val="24"/>
          <w:szCs w:val="24"/>
        </w:rPr>
        <w:t>;</w:t>
      </w:r>
    </w:p>
    <w:p w:rsidR="00FB2D04" w:rsidRPr="00FB2D04" w:rsidRDefault="00FB2D04" w:rsidP="006F3A03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638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2D04">
        <w:rPr>
          <w:rFonts w:ascii="Times New Roman" w:hAnsi="Times New Roman" w:cs="Times New Roman"/>
          <w:sz w:val="24"/>
          <w:szCs w:val="24"/>
        </w:rPr>
        <w:t>выполнить все виды послеоперационных</w:t>
      </w:r>
      <w:r w:rsidRPr="00FB2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повязок;</w:t>
      </w:r>
    </w:p>
    <w:p w:rsidR="00FB2D04" w:rsidRPr="00FB2D04" w:rsidRDefault="00FB2D04" w:rsidP="006F3A03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638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2D04">
        <w:rPr>
          <w:rFonts w:ascii="Times New Roman" w:hAnsi="Times New Roman" w:cs="Times New Roman"/>
          <w:sz w:val="24"/>
          <w:szCs w:val="24"/>
        </w:rPr>
        <w:t>обеспечивать различные способы</w:t>
      </w:r>
      <w:r w:rsidRPr="00FB2D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гемостаза;</w:t>
      </w:r>
    </w:p>
    <w:p w:rsidR="00FB2D04" w:rsidRPr="00FB2D04" w:rsidRDefault="00FB2D04" w:rsidP="006F3A03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638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2D04">
        <w:rPr>
          <w:rFonts w:ascii="Times New Roman" w:hAnsi="Times New Roman" w:cs="Times New Roman"/>
          <w:sz w:val="24"/>
          <w:szCs w:val="24"/>
        </w:rPr>
        <w:t>осуществлять ранний послеоперационный сестринский уход за пациентом;</w:t>
      </w:r>
    </w:p>
    <w:p w:rsidR="00FB2D04" w:rsidRPr="00FB2D04" w:rsidRDefault="00FB2D04" w:rsidP="006F3A03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638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2D04">
        <w:rPr>
          <w:rFonts w:ascii="Times New Roman" w:hAnsi="Times New Roman" w:cs="Times New Roman"/>
          <w:sz w:val="24"/>
          <w:szCs w:val="24"/>
        </w:rPr>
        <w:t>проводить мероприятия по сохранению и улучшению качества жизни</w:t>
      </w:r>
      <w:r w:rsidRPr="00FB2D0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пациента;</w:t>
      </w:r>
    </w:p>
    <w:p w:rsidR="00FB2D04" w:rsidRPr="00FB2D04" w:rsidRDefault="00FB2D04" w:rsidP="006F3A03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638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2D04">
        <w:rPr>
          <w:rFonts w:ascii="Times New Roman" w:hAnsi="Times New Roman" w:cs="Times New Roman"/>
          <w:sz w:val="24"/>
          <w:szCs w:val="24"/>
        </w:rPr>
        <w:t>вести утвержденную медицинскую</w:t>
      </w:r>
      <w:r w:rsidRPr="00FB2D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документацию;</w:t>
      </w:r>
    </w:p>
    <w:p w:rsidR="00FB2D04" w:rsidRPr="00FB2D04" w:rsidRDefault="00FB2D04" w:rsidP="006F3A03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638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2D04">
        <w:rPr>
          <w:rFonts w:ascii="Times New Roman" w:hAnsi="Times New Roman" w:cs="Times New Roman"/>
          <w:sz w:val="24"/>
          <w:szCs w:val="24"/>
        </w:rPr>
        <w:t>вести</w:t>
      </w:r>
      <w:r w:rsidRPr="00FB2D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количественный</w:t>
      </w:r>
      <w:r w:rsidRPr="00FB2D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учёт</w:t>
      </w:r>
      <w:r w:rsidRPr="00FB2D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используемого</w:t>
      </w:r>
      <w:r w:rsidRPr="00FB2D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инструментария,</w:t>
      </w:r>
      <w:r w:rsidRPr="00FB2D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белья,</w:t>
      </w:r>
      <w:r w:rsidRPr="00FB2D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шовного</w:t>
      </w:r>
      <w:r w:rsidRPr="00FB2D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и</w:t>
      </w:r>
      <w:r w:rsidRPr="00FB2D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перевязочного</w:t>
      </w:r>
      <w:r w:rsidRPr="00FB2D04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материала, лекарственных средств и</w:t>
      </w:r>
      <w:r w:rsidRPr="00FB2D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аппаратуры;</w:t>
      </w:r>
    </w:p>
    <w:p w:rsidR="00FB2D04" w:rsidRPr="00FB2D04" w:rsidRDefault="00FB2D04" w:rsidP="006F3A03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638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2D04">
        <w:rPr>
          <w:rFonts w:ascii="Times New Roman" w:hAnsi="Times New Roman" w:cs="Times New Roman"/>
          <w:sz w:val="24"/>
          <w:szCs w:val="24"/>
        </w:rPr>
        <w:t>оформлять и отправлять на гистологическое и бактериологическое исследование биологический материал, взятый у пациента во время</w:t>
      </w:r>
      <w:r w:rsidRPr="00FB2D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операции;</w:t>
      </w:r>
    </w:p>
    <w:p w:rsidR="00FB2D04" w:rsidRPr="00FB2D04" w:rsidRDefault="00FB2D04" w:rsidP="006F3A03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638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2D04">
        <w:rPr>
          <w:rFonts w:ascii="Times New Roman" w:hAnsi="Times New Roman" w:cs="Times New Roman"/>
          <w:sz w:val="24"/>
          <w:szCs w:val="24"/>
        </w:rPr>
        <w:t>выполнять первичную дезинфекционную обработку используемого инструментария, материалов и</w:t>
      </w:r>
      <w:r w:rsidRPr="00FB2D0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4B7785">
        <w:rPr>
          <w:rFonts w:ascii="Times New Roman" w:hAnsi="Times New Roman" w:cs="Times New Roman"/>
          <w:sz w:val="24"/>
          <w:szCs w:val="24"/>
        </w:rPr>
        <w:t>аппаратуры;</w:t>
      </w:r>
    </w:p>
    <w:p w:rsidR="00FB2D04" w:rsidRPr="00FB2D04" w:rsidRDefault="00FB2D04" w:rsidP="006F3A03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638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2D04">
        <w:rPr>
          <w:rFonts w:ascii="Times New Roman" w:hAnsi="Times New Roman" w:cs="Times New Roman"/>
          <w:sz w:val="24"/>
          <w:szCs w:val="24"/>
        </w:rPr>
        <w:t>проводить</w:t>
      </w:r>
      <w:r w:rsidRPr="00FB2D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контроль</w:t>
      </w:r>
      <w:r w:rsidRPr="00FB2D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стерилизации</w:t>
      </w:r>
      <w:r w:rsidRPr="00FB2D0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белья,</w:t>
      </w:r>
      <w:r w:rsidRPr="00FB2D0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перевязочного</w:t>
      </w:r>
      <w:r w:rsidRPr="00FB2D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и</w:t>
      </w:r>
      <w:r w:rsidRPr="00FB2D0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шовного</w:t>
      </w:r>
      <w:r w:rsidRPr="00FB2D0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материалов,</w:t>
      </w:r>
      <w:r w:rsidRPr="00FB2D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lastRenderedPageBreak/>
        <w:t>инструментария</w:t>
      </w:r>
      <w:r w:rsidRPr="00FB2D0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и</w:t>
      </w:r>
      <w:r w:rsidRPr="00FB2D0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аппаратуры</w:t>
      </w:r>
      <w:r w:rsidR="004B7785">
        <w:rPr>
          <w:rFonts w:ascii="Times New Roman" w:hAnsi="Times New Roman" w:cs="Times New Roman"/>
          <w:sz w:val="24"/>
          <w:szCs w:val="24"/>
        </w:rPr>
        <w:t>;</w:t>
      </w:r>
    </w:p>
    <w:p w:rsidR="00FB2D04" w:rsidRPr="00FB2D04" w:rsidRDefault="00FB2D04" w:rsidP="006F3A03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638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2D04">
        <w:rPr>
          <w:rFonts w:ascii="Times New Roman" w:hAnsi="Times New Roman" w:cs="Times New Roman"/>
          <w:sz w:val="24"/>
          <w:szCs w:val="24"/>
        </w:rPr>
        <w:t>подготовить и контролировать эксплуатацию технических средств, находящихся в</w:t>
      </w:r>
      <w:r w:rsidRPr="00FB2D04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операционной;</w:t>
      </w:r>
    </w:p>
    <w:p w:rsidR="00FB2D04" w:rsidRPr="00FB2D04" w:rsidRDefault="00FB2D04" w:rsidP="006F3A03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638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2D04">
        <w:rPr>
          <w:rFonts w:ascii="Times New Roman" w:hAnsi="Times New Roman" w:cs="Times New Roman"/>
          <w:sz w:val="24"/>
          <w:szCs w:val="24"/>
        </w:rPr>
        <w:t>рационально и своевременно пополнять расходные</w:t>
      </w:r>
      <w:r w:rsidRPr="00FB2D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материалы;</w:t>
      </w:r>
    </w:p>
    <w:p w:rsidR="00FB2D04" w:rsidRPr="00FB2D04" w:rsidRDefault="00FB2D04" w:rsidP="006F3A03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638"/>
        </w:tabs>
        <w:autoSpaceDE w:val="0"/>
        <w:autoSpaceDN w:val="0"/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2D04">
        <w:rPr>
          <w:rFonts w:ascii="Times New Roman" w:hAnsi="Times New Roman" w:cs="Times New Roman"/>
          <w:sz w:val="24"/>
          <w:szCs w:val="24"/>
        </w:rPr>
        <w:t>выполнять требования инфекционного контроля в операционном</w:t>
      </w:r>
      <w:r w:rsidRPr="00FB2D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B2D04">
        <w:rPr>
          <w:rFonts w:ascii="Times New Roman" w:hAnsi="Times New Roman" w:cs="Times New Roman"/>
          <w:sz w:val="24"/>
          <w:szCs w:val="24"/>
        </w:rPr>
        <w:t>блоке.</w:t>
      </w:r>
    </w:p>
    <w:p w:rsidR="00C817A2" w:rsidRPr="00C817A2" w:rsidRDefault="00C817A2" w:rsidP="00C94E8B">
      <w:pPr>
        <w:pStyle w:val="a5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047DC" w:rsidRDefault="00D047DC" w:rsidP="00D151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5F5" w:rsidRPr="009C3E57" w:rsidRDefault="00B04E5B" w:rsidP="007527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 xml:space="preserve"> 3. Содержание программы</w:t>
      </w:r>
      <w:r w:rsidR="005825F5" w:rsidRPr="009C3E57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9C3E57" w:rsidRDefault="00377BA6" w:rsidP="004A18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BA6" w:rsidRPr="009C3E57" w:rsidRDefault="00377BA6" w:rsidP="004A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862" w:rsidRPr="009C3E57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9C3E5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9C3E57" w:rsidRDefault="00377BA6" w:rsidP="002F1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C3545E" w:rsidRPr="00C94E8B" w:rsidRDefault="00C3545E" w:rsidP="00C3545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4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94E8B" w:rsidRPr="00C94E8B">
        <w:rPr>
          <w:rFonts w:ascii="Times New Roman" w:hAnsi="Times New Roman" w:cs="Times New Roman"/>
          <w:b/>
          <w:sz w:val="24"/>
          <w:szCs w:val="24"/>
        </w:rPr>
        <w:t>Деятельность операционной сестры в абдоминальной хирургии</w:t>
      </w:r>
      <w:r w:rsidRPr="00C94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92325" w:rsidRPr="009C3E57" w:rsidRDefault="00377BA6" w:rsidP="002F15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Цель:</w:t>
      </w:r>
      <w:r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992325" w:rsidRPr="009C3E57">
        <w:rPr>
          <w:rFonts w:ascii="Times New Roman" w:hAnsi="Times New Roman" w:cs="Times New Roman"/>
          <w:sz w:val="24"/>
          <w:szCs w:val="24"/>
        </w:rPr>
        <w:t>углубленная подготовка по профилю работы специалиста.</w:t>
      </w:r>
    </w:p>
    <w:p w:rsidR="00992325" w:rsidRPr="009C3E57" w:rsidRDefault="00992325" w:rsidP="002F15BB">
      <w:pPr>
        <w:spacing w:after="0"/>
        <w:ind w:left="142" w:right="-83" w:hanging="823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CA5176" w:rsidRPr="009C3E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377BA6"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Pr="009C3E57">
        <w:rPr>
          <w:rFonts w:ascii="Times New Roman" w:hAnsi="Times New Roman" w:cs="Times New Roman"/>
          <w:sz w:val="24"/>
          <w:szCs w:val="24"/>
        </w:rPr>
        <w:t xml:space="preserve">специалисты со средним </w:t>
      </w:r>
      <w:r w:rsidR="00CA5176" w:rsidRPr="009C3E57">
        <w:rPr>
          <w:rFonts w:ascii="Times New Roman" w:hAnsi="Times New Roman" w:cs="Times New Roman"/>
          <w:sz w:val="24"/>
          <w:szCs w:val="24"/>
        </w:rPr>
        <w:t xml:space="preserve">профессиональным образованием </w:t>
      </w:r>
      <w:r w:rsidR="00D15102" w:rsidRPr="009C3E57">
        <w:rPr>
          <w:rFonts w:ascii="Times New Roman" w:hAnsi="Times New Roman" w:cs="Times New Roman"/>
          <w:sz w:val="24"/>
          <w:szCs w:val="24"/>
        </w:rPr>
        <w:t xml:space="preserve">по </w:t>
      </w:r>
      <w:r w:rsidR="005410CE" w:rsidRPr="009C3E57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15102" w:rsidRPr="009C3E57">
        <w:rPr>
          <w:rFonts w:ascii="Times New Roman" w:hAnsi="Times New Roman" w:cs="Times New Roman"/>
          <w:sz w:val="24"/>
          <w:szCs w:val="24"/>
        </w:rPr>
        <w:t>«</w:t>
      </w:r>
      <w:r w:rsidR="00C94E8B" w:rsidRPr="00C94E8B">
        <w:rPr>
          <w:rFonts w:ascii="Times New Roman" w:hAnsi="Times New Roman" w:cs="Times New Roman"/>
          <w:sz w:val="24"/>
          <w:szCs w:val="24"/>
        </w:rPr>
        <w:t>Операционное дело</w:t>
      </w:r>
      <w:r w:rsidR="00D15102" w:rsidRPr="009C3E57">
        <w:rPr>
          <w:rFonts w:ascii="Times New Roman" w:hAnsi="Times New Roman" w:cs="Times New Roman"/>
          <w:sz w:val="24"/>
          <w:szCs w:val="24"/>
        </w:rPr>
        <w:t>»</w:t>
      </w:r>
      <w:r w:rsidR="004A1862" w:rsidRPr="009C3E57">
        <w:rPr>
          <w:rFonts w:ascii="Times New Roman" w:hAnsi="Times New Roman" w:cs="Times New Roman"/>
          <w:sz w:val="24"/>
          <w:szCs w:val="24"/>
        </w:rPr>
        <w:t>.</w:t>
      </w:r>
    </w:p>
    <w:p w:rsidR="00992325" w:rsidRPr="009C3E57" w:rsidRDefault="00377BA6" w:rsidP="002F15BB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9C3E57">
        <w:rPr>
          <w:rFonts w:ascii="Times New Roman" w:hAnsi="Times New Roman" w:cs="Times New Roman"/>
          <w:sz w:val="24"/>
          <w:szCs w:val="24"/>
        </w:rPr>
        <w:t xml:space="preserve">:  36 часов                                                                                                         </w:t>
      </w:r>
    </w:p>
    <w:p w:rsidR="00377BA6" w:rsidRPr="009C3E57" w:rsidRDefault="00377BA6" w:rsidP="004A1862">
      <w:pPr>
        <w:spacing w:after="0"/>
        <w:ind w:right="-83" w:firstLine="28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9C3E57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4A1862" w:rsidRDefault="004A1862" w:rsidP="004A1862">
      <w:pPr>
        <w:spacing w:after="0"/>
        <w:ind w:left="851" w:right="-83" w:hanging="823"/>
        <w:rPr>
          <w:rFonts w:ascii="Times New Roman" w:hAnsi="Times New Roman" w:cs="Times New Roman"/>
          <w:sz w:val="16"/>
          <w:szCs w:val="16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4331"/>
        <w:gridCol w:w="900"/>
        <w:gridCol w:w="1080"/>
        <w:gridCol w:w="1440"/>
        <w:gridCol w:w="1260"/>
      </w:tblGrid>
      <w:tr w:rsidR="00377BA6" w:rsidRPr="004A1862" w:rsidTr="004A1038">
        <w:trPr>
          <w:cantSplit/>
          <w:trHeight w:hRule="exact" w:val="307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 w:rsidRPr="004A1862">
              <w:rPr>
                <w:b/>
                <w:sz w:val="18"/>
                <w:szCs w:val="18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Форма контроля</w:t>
            </w:r>
          </w:p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7BA6" w:rsidRPr="004A1862" w:rsidTr="004A1038">
        <w:trPr>
          <w:cantSplit/>
          <w:trHeight w:hRule="exact" w:val="55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38" w:rsidRPr="004A1862" w:rsidTr="005B5E09">
        <w:trPr>
          <w:cantSplit/>
          <w:trHeight w:val="469"/>
        </w:trPr>
        <w:tc>
          <w:tcPr>
            <w:tcW w:w="822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4A1038" w:rsidRPr="00396873" w:rsidRDefault="004A1038" w:rsidP="00440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687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31" w:type="dxa"/>
            <w:tcBorders>
              <w:top w:val="nil"/>
              <w:left w:val="single" w:sz="4" w:space="0" w:color="000000"/>
              <w:right w:val="nil"/>
            </w:tcBorders>
          </w:tcPr>
          <w:p w:rsidR="004A1038" w:rsidRPr="00396873" w:rsidRDefault="0058436E" w:rsidP="004A1038">
            <w:pPr>
              <w:pStyle w:val="TableParagraph"/>
              <w:ind w:right="727"/>
            </w:pPr>
            <w:r w:rsidRPr="001E7E74">
              <w:rPr>
                <w:b/>
                <w:sz w:val="24"/>
                <w:szCs w:val="24"/>
              </w:rPr>
              <w:t xml:space="preserve">Санитарно-противоэпидемический режим в </w:t>
            </w:r>
            <w:proofErr w:type="spellStart"/>
            <w:r w:rsidRPr="001E7E74">
              <w:rPr>
                <w:b/>
                <w:sz w:val="24"/>
                <w:szCs w:val="24"/>
              </w:rPr>
              <w:t>оперблоке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4A1038" w:rsidRPr="00396873" w:rsidRDefault="008F3BE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4A1038" w:rsidRPr="00396873" w:rsidRDefault="008F3BE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4A1038" w:rsidRPr="00396873" w:rsidRDefault="004A1038" w:rsidP="005B5E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687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A1038" w:rsidRPr="00396873" w:rsidRDefault="004A1038" w:rsidP="005B5E09">
            <w:pPr>
              <w:jc w:val="center"/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A1038" w:rsidRPr="004A1862" w:rsidTr="005B5E09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1038" w:rsidRPr="00396873" w:rsidRDefault="0058436E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1038" w:rsidRPr="00396873" w:rsidRDefault="0058436E" w:rsidP="0058436E">
            <w:pPr>
              <w:pStyle w:val="TableParagraph"/>
              <w:ind w:right="112"/>
            </w:pPr>
            <w:r w:rsidRPr="001E7E74">
              <w:rPr>
                <w:sz w:val="24"/>
                <w:szCs w:val="24"/>
              </w:rPr>
              <w:t>Предоперационная подготовка пациента и</w:t>
            </w:r>
            <w:r>
              <w:rPr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>опер</w:t>
            </w:r>
            <w:r>
              <w:rPr>
                <w:sz w:val="24"/>
                <w:szCs w:val="24"/>
              </w:rPr>
              <w:t xml:space="preserve">ационной бригады к операциям на </w:t>
            </w:r>
            <w:r w:rsidRPr="001E7E74">
              <w:rPr>
                <w:sz w:val="24"/>
                <w:szCs w:val="24"/>
              </w:rPr>
              <w:t>брюшной полости. Современные способы хирургической обработки рук и операционного поля. Техника укрывания пациента стерильным бельём.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1038" w:rsidRPr="00396873" w:rsidRDefault="008F3BE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1038" w:rsidRPr="00396873" w:rsidRDefault="008F3BE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1038" w:rsidRPr="00396873" w:rsidRDefault="004A1038" w:rsidP="005B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6873" w:rsidRDefault="00396873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1038" w:rsidRPr="00396873" w:rsidRDefault="004A1038" w:rsidP="005B5E09">
            <w:pPr>
              <w:jc w:val="center"/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8436E" w:rsidRPr="004A1862" w:rsidTr="005B5E09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436E" w:rsidRPr="00396873" w:rsidRDefault="0058436E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436E" w:rsidRPr="001E7E74" w:rsidRDefault="0058436E" w:rsidP="0058436E">
            <w:pPr>
              <w:pStyle w:val="TableParagraph"/>
              <w:tabs>
                <w:tab w:val="left" w:pos="4003"/>
              </w:tabs>
              <w:spacing w:line="242" w:lineRule="auto"/>
              <w:ind w:left="34" w:right="112"/>
              <w:rPr>
                <w:sz w:val="24"/>
                <w:szCs w:val="24"/>
              </w:rPr>
            </w:pPr>
            <w:r w:rsidRPr="001E7E74">
              <w:rPr>
                <w:sz w:val="24"/>
                <w:szCs w:val="24"/>
              </w:rPr>
              <w:t>Новые технологии дезинфекции</w:t>
            </w:r>
            <w:proofErr w:type="gramStart"/>
            <w:r w:rsidRPr="001E7E74">
              <w:rPr>
                <w:sz w:val="24"/>
                <w:szCs w:val="24"/>
              </w:rPr>
              <w:t xml:space="preserve"> ,</w:t>
            </w:r>
            <w:proofErr w:type="gramEnd"/>
            <w:r w:rsidRPr="001E7E74">
              <w:rPr>
                <w:sz w:val="24"/>
                <w:szCs w:val="24"/>
              </w:rPr>
              <w:t xml:space="preserve"> </w:t>
            </w:r>
            <w:proofErr w:type="spellStart"/>
            <w:r w:rsidRPr="001E7E74">
              <w:rPr>
                <w:sz w:val="24"/>
                <w:szCs w:val="24"/>
              </w:rPr>
              <w:t>предстерилизационной</w:t>
            </w:r>
            <w:proofErr w:type="spellEnd"/>
            <w:r w:rsidRPr="001E7E74">
              <w:rPr>
                <w:sz w:val="24"/>
                <w:szCs w:val="24"/>
              </w:rPr>
              <w:t xml:space="preserve"> очистки и</w:t>
            </w:r>
          </w:p>
          <w:p w:rsidR="0058436E" w:rsidRPr="001E7E74" w:rsidRDefault="0058436E" w:rsidP="0058436E">
            <w:pPr>
              <w:pStyle w:val="TableParagraph"/>
              <w:tabs>
                <w:tab w:val="left" w:pos="4003"/>
              </w:tabs>
              <w:ind w:left="34" w:right="112"/>
              <w:rPr>
                <w:sz w:val="24"/>
                <w:szCs w:val="24"/>
              </w:rPr>
            </w:pPr>
            <w:r w:rsidRPr="001E7E74">
              <w:rPr>
                <w:sz w:val="24"/>
                <w:szCs w:val="24"/>
              </w:rPr>
              <w:t>стерилизации в операционном блоке. Современные антисептики для лечения послеоперационных ран и</w:t>
            </w:r>
            <w:r w:rsidRPr="001E7E74">
              <w:rPr>
                <w:spacing w:val="55"/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>гнойных</w:t>
            </w:r>
            <w:r>
              <w:rPr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>осложнений.</w:t>
            </w:r>
            <w:r>
              <w:rPr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 xml:space="preserve">Выписывание, учёт и хранение антисептиков, </w:t>
            </w:r>
            <w:proofErr w:type="spellStart"/>
            <w:r w:rsidRPr="001E7E74">
              <w:rPr>
                <w:sz w:val="24"/>
                <w:szCs w:val="24"/>
              </w:rPr>
              <w:t>дезинфектантов</w:t>
            </w:r>
            <w:proofErr w:type="spellEnd"/>
            <w:r w:rsidRPr="001E7E74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7E74">
              <w:rPr>
                <w:sz w:val="24"/>
                <w:szCs w:val="24"/>
              </w:rPr>
              <w:t>стериллянтов</w:t>
            </w:r>
            <w:proofErr w:type="spellEnd"/>
            <w:r w:rsidRPr="001E7E74">
              <w:rPr>
                <w:sz w:val="24"/>
                <w:szCs w:val="24"/>
              </w:rPr>
              <w:t>. Хранение инструментов,</w:t>
            </w:r>
          </w:p>
          <w:p w:rsidR="0058436E" w:rsidRPr="00396873" w:rsidRDefault="0058436E" w:rsidP="0058436E">
            <w:pPr>
              <w:pStyle w:val="TableParagraph"/>
              <w:tabs>
                <w:tab w:val="left" w:pos="4003"/>
              </w:tabs>
              <w:ind w:left="34" w:right="112"/>
            </w:pPr>
            <w:r w:rsidRPr="001E7E74">
              <w:rPr>
                <w:sz w:val="24"/>
                <w:szCs w:val="24"/>
              </w:rPr>
              <w:t>эндоскопической техники,</w:t>
            </w:r>
            <w:r w:rsidR="008F3BEF">
              <w:rPr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>стерильных изделий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436E" w:rsidRPr="00396873" w:rsidRDefault="008F3BE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436E" w:rsidRPr="00396873" w:rsidRDefault="008F3BE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436E" w:rsidRPr="00396873" w:rsidRDefault="005B5E09" w:rsidP="005B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36E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8436E" w:rsidRPr="004A1862" w:rsidTr="005B5E09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436E" w:rsidRPr="00396873" w:rsidRDefault="00D03D29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436E" w:rsidRPr="00396873" w:rsidRDefault="0058436E" w:rsidP="0058436E">
            <w:pPr>
              <w:pStyle w:val="TableParagraph"/>
            </w:pPr>
            <w:r w:rsidRPr="001E7E74">
              <w:rPr>
                <w:sz w:val="24"/>
                <w:szCs w:val="24"/>
              </w:rPr>
              <w:t>Гемостаз в процессе операции. Техника</w:t>
            </w:r>
            <w:r>
              <w:rPr>
                <w:sz w:val="24"/>
                <w:szCs w:val="24"/>
              </w:rPr>
              <w:t xml:space="preserve"> безопасности при </w:t>
            </w:r>
            <w:r w:rsidRPr="001E7E74">
              <w:rPr>
                <w:sz w:val="24"/>
                <w:szCs w:val="24"/>
              </w:rPr>
              <w:t>работе с электрооборудованием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436E" w:rsidRPr="00396873" w:rsidRDefault="008F3BE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436E" w:rsidRPr="00396873" w:rsidRDefault="008F3BE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436E" w:rsidRPr="00396873" w:rsidRDefault="005B5E09" w:rsidP="005B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36E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8436E" w:rsidRPr="004A1862" w:rsidTr="005B5E09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436E" w:rsidRPr="00396873" w:rsidRDefault="00D03D29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436E" w:rsidRPr="00396873" w:rsidRDefault="00D03D29" w:rsidP="00D03D29">
            <w:pPr>
              <w:pStyle w:val="TableParagraph"/>
            </w:pPr>
            <w:r w:rsidRPr="001E7E74">
              <w:rPr>
                <w:b/>
                <w:sz w:val="24"/>
                <w:szCs w:val="24"/>
              </w:rPr>
              <w:t xml:space="preserve">Участие операционной сестры в </w:t>
            </w:r>
            <w:proofErr w:type="spellStart"/>
            <w:r w:rsidRPr="001E7E74">
              <w:rPr>
                <w:b/>
                <w:sz w:val="24"/>
                <w:szCs w:val="24"/>
              </w:rPr>
              <w:t>периоперативном</w:t>
            </w:r>
            <w:proofErr w:type="spellEnd"/>
            <w:r w:rsidRPr="001E7E74">
              <w:rPr>
                <w:b/>
                <w:sz w:val="24"/>
                <w:szCs w:val="24"/>
              </w:rPr>
              <w:t xml:space="preserve"> процессе при хирургических заболеваниях органов брюшной полости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436E" w:rsidRPr="00396873" w:rsidRDefault="00615944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436E" w:rsidRPr="00396873" w:rsidRDefault="00615944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436E" w:rsidRPr="00396873" w:rsidRDefault="005B5E09" w:rsidP="005B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36E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03D29" w:rsidRPr="004A1862" w:rsidTr="005B5E09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8F3BEF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3D29" w:rsidRPr="001E7E74" w:rsidRDefault="00D03D29" w:rsidP="008F3BEF">
            <w:pPr>
              <w:pStyle w:val="TableParagraph"/>
              <w:spacing w:line="314" w:lineRule="exact"/>
              <w:ind w:left="34"/>
              <w:rPr>
                <w:sz w:val="24"/>
                <w:szCs w:val="24"/>
              </w:rPr>
            </w:pPr>
            <w:r w:rsidRPr="001E7E74">
              <w:rPr>
                <w:sz w:val="24"/>
                <w:szCs w:val="24"/>
              </w:rPr>
              <w:t>Шовный материал, инструментарий и</w:t>
            </w:r>
            <w:r w:rsidR="008F3BEF">
              <w:rPr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>сшивающие аппараты, применяемые при операциях на органах брюшной полости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8F3BE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8F3BE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D03D29" w:rsidP="005B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D29" w:rsidRDefault="00D03D2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3D29" w:rsidRPr="00396873" w:rsidRDefault="00D03D29" w:rsidP="005B5E09">
            <w:pPr>
              <w:jc w:val="center"/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03D29" w:rsidRPr="004A1862" w:rsidTr="005B5E09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8F3BEF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3D29" w:rsidRPr="001E7E74" w:rsidRDefault="00D03D29" w:rsidP="008F3BEF">
            <w:pPr>
              <w:pStyle w:val="TableParagraph"/>
              <w:spacing w:line="242" w:lineRule="auto"/>
              <w:ind w:left="34" w:right="384"/>
              <w:rPr>
                <w:sz w:val="24"/>
                <w:szCs w:val="24"/>
              </w:rPr>
            </w:pPr>
            <w:r w:rsidRPr="001E7E74">
              <w:rPr>
                <w:sz w:val="24"/>
                <w:szCs w:val="24"/>
              </w:rPr>
              <w:t>Новые технологии, применяемые при операциях на органах брюшной полости (</w:t>
            </w:r>
            <w:proofErr w:type="spellStart"/>
            <w:r w:rsidRPr="001E7E74">
              <w:rPr>
                <w:sz w:val="24"/>
                <w:szCs w:val="24"/>
              </w:rPr>
              <w:t>роботические</w:t>
            </w:r>
            <w:proofErr w:type="spellEnd"/>
            <w:r w:rsidRPr="001E7E74">
              <w:rPr>
                <w:sz w:val="24"/>
                <w:szCs w:val="24"/>
              </w:rPr>
              <w:t xml:space="preserve"> операции и N.O.T.E.S.- технологии, мин</w:t>
            </w:r>
            <w:proofErr w:type="gramStart"/>
            <w:r w:rsidRPr="001E7E74">
              <w:rPr>
                <w:sz w:val="24"/>
                <w:szCs w:val="24"/>
              </w:rPr>
              <w:t>и-</w:t>
            </w:r>
            <w:proofErr w:type="gramEnd"/>
            <w:r w:rsidRPr="001E7E74">
              <w:rPr>
                <w:sz w:val="24"/>
                <w:szCs w:val="24"/>
              </w:rPr>
              <w:t xml:space="preserve"> доступ). Хирургия одного</w:t>
            </w:r>
            <w:r w:rsidR="008F3BEF">
              <w:rPr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>дня.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8F3BE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8F3BE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5B5E09" w:rsidP="005B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D29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03D29" w:rsidRPr="004A1862" w:rsidTr="005B5E09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8F3BEF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3D29" w:rsidRPr="001E7E74" w:rsidRDefault="00D03D29" w:rsidP="00D03D29">
            <w:pPr>
              <w:pStyle w:val="TableParagraph"/>
              <w:ind w:left="34" w:right="507"/>
              <w:rPr>
                <w:sz w:val="24"/>
                <w:szCs w:val="24"/>
              </w:rPr>
            </w:pPr>
            <w:r w:rsidRPr="001E7E74">
              <w:rPr>
                <w:sz w:val="24"/>
                <w:szCs w:val="24"/>
              </w:rPr>
              <w:t>Деятельность операционной сестры при подготовке и проведении операций</w:t>
            </w:r>
            <w:r w:rsidRPr="001E7E74">
              <w:rPr>
                <w:spacing w:val="50"/>
                <w:sz w:val="24"/>
                <w:szCs w:val="24"/>
              </w:rPr>
              <w:t xml:space="preserve"> </w:t>
            </w:r>
            <w:proofErr w:type="gramStart"/>
            <w:r w:rsidRPr="001E7E74">
              <w:rPr>
                <w:sz w:val="24"/>
                <w:szCs w:val="24"/>
              </w:rPr>
              <w:t>при</w:t>
            </w:r>
            <w:proofErr w:type="gramEnd"/>
          </w:p>
          <w:p w:rsidR="00D03D29" w:rsidRPr="001E7E74" w:rsidRDefault="00D03D29" w:rsidP="008F3BEF">
            <w:pPr>
              <w:pStyle w:val="TableParagraph"/>
              <w:spacing w:line="322" w:lineRule="exact"/>
              <w:ind w:left="34"/>
              <w:rPr>
                <w:sz w:val="24"/>
                <w:szCs w:val="24"/>
              </w:rPr>
            </w:pPr>
            <w:r w:rsidRPr="001E7E74">
              <w:rPr>
                <w:sz w:val="24"/>
                <w:szCs w:val="24"/>
              </w:rPr>
              <w:t>неосложнённых и осложнённых</w:t>
            </w:r>
            <w:r w:rsidRPr="001E7E74">
              <w:rPr>
                <w:spacing w:val="-27"/>
                <w:sz w:val="24"/>
                <w:szCs w:val="24"/>
              </w:rPr>
              <w:t xml:space="preserve"> </w:t>
            </w:r>
            <w:proofErr w:type="gramStart"/>
            <w:r w:rsidRPr="001E7E74">
              <w:rPr>
                <w:sz w:val="24"/>
                <w:szCs w:val="24"/>
              </w:rPr>
              <w:t>грыжах</w:t>
            </w:r>
            <w:proofErr w:type="gramEnd"/>
            <w:r w:rsidR="008F3BEF">
              <w:rPr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>передней брюшной стенки с использованием новых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8F3BE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8F3BE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5B5E09" w:rsidP="005B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D29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03D29" w:rsidRPr="004A1862" w:rsidTr="005B5E09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8F3BEF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3D29" w:rsidRPr="001E7E74" w:rsidRDefault="00D03D29" w:rsidP="00D03D29">
            <w:pPr>
              <w:pStyle w:val="TableParagraph"/>
              <w:spacing w:line="230" w:lineRule="auto"/>
              <w:ind w:left="34"/>
              <w:rPr>
                <w:sz w:val="24"/>
                <w:szCs w:val="24"/>
              </w:rPr>
            </w:pPr>
            <w:r w:rsidRPr="001E7E74">
              <w:rPr>
                <w:sz w:val="24"/>
                <w:szCs w:val="24"/>
              </w:rPr>
              <w:t>Деятельность операционной сестры при подготовке и проведении операций на желудке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8F3BE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8F3BE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5B5E09" w:rsidP="005B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D29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03D29" w:rsidRPr="004A1862" w:rsidTr="005B5E09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8F3BEF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3D29" w:rsidRPr="001E7E74" w:rsidRDefault="00D03D29" w:rsidP="00D03D29">
            <w:pPr>
              <w:pStyle w:val="TableParagraph"/>
              <w:spacing w:line="242" w:lineRule="auto"/>
              <w:ind w:left="34" w:right="426"/>
              <w:rPr>
                <w:sz w:val="24"/>
                <w:szCs w:val="24"/>
              </w:rPr>
            </w:pPr>
            <w:r w:rsidRPr="001E7E74">
              <w:rPr>
                <w:sz w:val="24"/>
                <w:szCs w:val="24"/>
              </w:rPr>
              <w:t>Деятельность операционной сестры при подготовке и проведении операций в гепато-</w:t>
            </w:r>
          </w:p>
          <w:p w:rsidR="00D03D29" w:rsidRPr="001E7E74" w:rsidRDefault="00D03D29" w:rsidP="00D03D29">
            <w:pPr>
              <w:pStyle w:val="TableParagraph"/>
              <w:spacing w:line="303" w:lineRule="exact"/>
              <w:ind w:left="34"/>
              <w:rPr>
                <w:sz w:val="24"/>
                <w:szCs w:val="24"/>
              </w:rPr>
            </w:pPr>
            <w:r w:rsidRPr="001E7E74">
              <w:rPr>
                <w:sz w:val="24"/>
                <w:szCs w:val="24"/>
              </w:rPr>
              <w:t>дуоденальной зоне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8F3BE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8F3BE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5B5E09" w:rsidP="005B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D29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03D29" w:rsidRPr="004A1862" w:rsidTr="005B5E09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8F3BEF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3D29" w:rsidRPr="001E7E74" w:rsidRDefault="00D03D29" w:rsidP="008F3BEF">
            <w:pPr>
              <w:pStyle w:val="TableParagraph"/>
              <w:spacing w:line="312" w:lineRule="exact"/>
              <w:ind w:left="34"/>
              <w:rPr>
                <w:sz w:val="24"/>
                <w:szCs w:val="24"/>
              </w:rPr>
            </w:pPr>
            <w:r w:rsidRPr="001E7E74">
              <w:rPr>
                <w:sz w:val="24"/>
                <w:szCs w:val="24"/>
              </w:rPr>
              <w:t>Деятельность операционной сестры при</w:t>
            </w:r>
            <w:r w:rsidR="008F3BEF">
              <w:rPr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 xml:space="preserve">подготовке и проведении операций на тонкой и толстой кишке, в т. ч. </w:t>
            </w:r>
            <w:proofErr w:type="spellStart"/>
            <w:r w:rsidRPr="001E7E74">
              <w:rPr>
                <w:sz w:val="24"/>
                <w:szCs w:val="24"/>
              </w:rPr>
              <w:t>аппендэктомии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8F3BE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8F3BE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5B5E09" w:rsidP="005B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D29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03D29" w:rsidRPr="004A1862" w:rsidTr="005B5E09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8F3BEF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3D29" w:rsidRPr="00396873" w:rsidRDefault="00D03D29" w:rsidP="00D03D29">
            <w:pPr>
              <w:pStyle w:val="TableParagraph"/>
              <w:spacing w:line="307" w:lineRule="exact"/>
              <w:ind w:left="34"/>
            </w:pPr>
            <w:r w:rsidRPr="001E7E74">
              <w:rPr>
                <w:sz w:val="24"/>
                <w:szCs w:val="24"/>
              </w:rPr>
              <w:t>Деятельность операционной сестры при</w:t>
            </w:r>
            <w:r>
              <w:rPr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>подготовке и проведении операций при открытых и закрытых травмах живота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8F3BE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8F3BE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5B5E09" w:rsidP="005B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D29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03D29" w:rsidRPr="004A1862" w:rsidTr="005B5E09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8F3BEF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3D29" w:rsidRPr="001E7E74" w:rsidRDefault="00D03D29" w:rsidP="008F3BEF">
            <w:pPr>
              <w:pStyle w:val="TableParagraph"/>
              <w:spacing w:line="315" w:lineRule="exact"/>
              <w:ind w:left="34"/>
              <w:rPr>
                <w:sz w:val="24"/>
                <w:szCs w:val="24"/>
              </w:rPr>
            </w:pPr>
            <w:r w:rsidRPr="001E7E74">
              <w:rPr>
                <w:sz w:val="24"/>
                <w:szCs w:val="24"/>
              </w:rPr>
              <w:t>Деятельность операционной сестры при</w:t>
            </w:r>
            <w:r w:rsidR="008F3BEF">
              <w:rPr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>подготовке и проведении операций при гнойных заболеваниях брюшной полости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615944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615944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5B5E09" w:rsidP="005B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D29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03D29" w:rsidRPr="004A1862" w:rsidTr="005B5E09">
        <w:trPr>
          <w:cantSplit/>
          <w:trHeight w:val="694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8F3BEF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3D29" w:rsidRPr="001E7E74" w:rsidRDefault="00D03D29" w:rsidP="008F3BEF">
            <w:pPr>
              <w:pStyle w:val="TableParagraph"/>
              <w:spacing w:line="242" w:lineRule="auto"/>
              <w:ind w:right="647"/>
              <w:rPr>
                <w:sz w:val="24"/>
                <w:szCs w:val="24"/>
              </w:rPr>
            </w:pPr>
            <w:r w:rsidRPr="001E7E74">
              <w:rPr>
                <w:sz w:val="24"/>
                <w:szCs w:val="24"/>
              </w:rPr>
              <w:t xml:space="preserve">Деятельность операционной сестры </w:t>
            </w:r>
            <w:r w:rsidR="008F3BEF">
              <w:rPr>
                <w:sz w:val="24"/>
                <w:szCs w:val="24"/>
              </w:rPr>
              <w:t xml:space="preserve">при подготовке и </w:t>
            </w:r>
            <w:r w:rsidRPr="001E7E74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7E74">
              <w:rPr>
                <w:sz w:val="24"/>
                <w:szCs w:val="24"/>
              </w:rPr>
              <w:t>видеолапароскопических</w:t>
            </w:r>
            <w:proofErr w:type="spellEnd"/>
            <w:r w:rsidRPr="001E7E74">
              <w:rPr>
                <w:sz w:val="24"/>
                <w:szCs w:val="24"/>
              </w:rPr>
              <w:t xml:space="preserve"> операций при хирургических заболеваниях органов брюшной полости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615944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615944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96873" w:rsidRDefault="00D03D29" w:rsidP="005B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D29" w:rsidRDefault="00D03D2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3D29" w:rsidRPr="00396873" w:rsidRDefault="00D03D2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03D29" w:rsidRPr="004A1862" w:rsidTr="004A1038">
        <w:trPr>
          <w:cantSplit/>
          <w:trHeight w:val="557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4408A4" w:rsidRDefault="005B5E09" w:rsidP="004408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03D29" w:rsidRPr="004408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4408A4" w:rsidRDefault="00D03D29" w:rsidP="004408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08A4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D7143" w:rsidRDefault="00D03D29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D7143" w:rsidRDefault="00D03D29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3D29" w:rsidRPr="003D7143" w:rsidRDefault="00D03D29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D29" w:rsidRPr="003D7143" w:rsidRDefault="00D03D29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D03D29" w:rsidRPr="004A1862" w:rsidTr="004A1862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3D29" w:rsidRPr="00B11E7C" w:rsidRDefault="00D03D29" w:rsidP="004A186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3D29" w:rsidRPr="00B11E7C" w:rsidRDefault="00D03D29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3D29" w:rsidRPr="00B11E7C" w:rsidRDefault="00D03D29" w:rsidP="005107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3D29" w:rsidRPr="00B11E7C" w:rsidRDefault="00D03D29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29" w:rsidRPr="00B11E7C" w:rsidRDefault="00D03D29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377BA6" w:rsidRPr="004A1862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377BA6" w:rsidRPr="009C3E57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D80805" w:rsidRPr="009C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="001F0FA3" w:rsidRPr="009C3E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9C3E57" w:rsidRDefault="00377BA6" w:rsidP="004A1862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                              программы повышения квалификации                          </w:t>
      </w: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C6" w:rsidRPr="009C3E5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94E8B" w:rsidRDefault="00C94E8B" w:rsidP="00C94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4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C94E8B">
        <w:rPr>
          <w:rFonts w:ascii="Times New Roman" w:hAnsi="Times New Roman" w:cs="Times New Roman"/>
          <w:b/>
          <w:sz w:val="24"/>
          <w:szCs w:val="24"/>
        </w:rPr>
        <w:t>Деятельность операционной сестры в абдоминальной хирургии</w:t>
      </w:r>
      <w:r w:rsidRPr="00C94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94E8B" w:rsidRPr="00C94E8B" w:rsidRDefault="00C94E8B" w:rsidP="00C94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701"/>
      </w:tblGrid>
      <w:tr w:rsidR="001F0FA3" w:rsidRPr="004A1862" w:rsidTr="00B11E7C">
        <w:trPr>
          <w:trHeight w:val="682"/>
        </w:trPr>
        <w:tc>
          <w:tcPr>
            <w:tcW w:w="675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54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59" w:type="dxa"/>
          </w:tcPr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701" w:type="dxa"/>
          </w:tcPr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F0FA3" w:rsidRPr="004A1862" w:rsidTr="001F0FA3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B5E09" w:rsidRPr="004A1862" w:rsidTr="005B5E09">
        <w:tc>
          <w:tcPr>
            <w:tcW w:w="675" w:type="dxa"/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87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54" w:type="dxa"/>
          </w:tcPr>
          <w:p w:rsidR="005B5E09" w:rsidRPr="00396873" w:rsidRDefault="005B5E09" w:rsidP="005B5E09">
            <w:pPr>
              <w:pStyle w:val="TableParagraph"/>
              <w:ind w:right="727"/>
            </w:pPr>
            <w:r w:rsidRPr="001E7E74">
              <w:rPr>
                <w:b/>
                <w:sz w:val="24"/>
                <w:szCs w:val="24"/>
              </w:rPr>
              <w:t xml:space="preserve">Санитарно-противоэпидемический режим в </w:t>
            </w:r>
            <w:proofErr w:type="spellStart"/>
            <w:r w:rsidRPr="001E7E74">
              <w:rPr>
                <w:b/>
                <w:sz w:val="24"/>
                <w:szCs w:val="24"/>
              </w:rPr>
              <w:t>оперблоке</w:t>
            </w:r>
            <w:proofErr w:type="spellEnd"/>
          </w:p>
        </w:tc>
        <w:tc>
          <w:tcPr>
            <w:tcW w:w="1559" w:type="dxa"/>
            <w:vAlign w:val="center"/>
          </w:tcPr>
          <w:p w:rsidR="005B5E09" w:rsidRPr="00396873" w:rsidRDefault="005B5E09" w:rsidP="005B5E0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B5E09" w:rsidRPr="00396873" w:rsidRDefault="005B5E09" w:rsidP="005B5E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5B5E09" w:rsidRPr="00396873" w:rsidRDefault="005B5E09" w:rsidP="005B5E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5B5E09" w:rsidRPr="004A1862" w:rsidTr="005B5E09">
        <w:tc>
          <w:tcPr>
            <w:tcW w:w="675" w:type="dxa"/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54" w:type="dxa"/>
          </w:tcPr>
          <w:p w:rsidR="005B5E09" w:rsidRPr="00396873" w:rsidRDefault="005B5E09" w:rsidP="005B5E09">
            <w:pPr>
              <w:pStyle w:val="TableParagraph"/>
              <w:ind w:right="112"/>
            </w:pPr>
            <w:r w:rsidRPr="001E7E74">
              <w:rPr>
                <w:sz w:val="24"/>
                <w:szCs w:val="24"/>
              </w:rPr>
              <w:t>Предоперационная подготовка пациента и</w:t>
            </w:r>
            <w:r>
              <w:rPr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>опер</w:t>
            </w:r>
            <w:r>
              <w:rPr>
                <w:sz w:val="24"/>
                <w:szCs w:val="24"/>
              </w:rPr>
              <w:t xml:space="preserve">ационной бригады к операциям на </w:t>
            </w:r>
            <w:r w:rsidRPr="001E7E74">
              <w:rPr>
                <w:sz w:val="24"/>
                <w:szCs w:val="24"/>
              </w:rPr>
              <w:t>брюшной полости. Современные способы хирургической обработки рук и операционного поля. Техника укрывания пациента стерильным бельём.</w:t>
            </w:r>
          </w:p>
        </w:tc>
        <w:tc>
          <w:tcPr>
            <w:tcW w:w="1559" w:type="dxa"/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B5E09" w:rsidRPr="00396873" w:rsidRDefault="005B5E09" w:rsidP="00CD2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E09" w:rsidRPr="004A1862" w:rsidTr="005B5E09">
        <w:tc>
          <w:tcPr>
            <w:tcW w:w="675" w:type="dxa"/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54" w:type="dxa"/>
          </w:tcPr>
          <w:p w:rsidR="005B5E09" w:rsidRPr="005B5E09" w:rsidRDefault="005B5E09" w:rsidP="005B5E09">
            <w:pPr>
              <w:pStyle w:val="TableParagraph"/>
              <w:tabs>
                <w:tab w:val="left" w:pos="4003"/>
              </w:tabs>
              <w:spacing w:line="242" w:lineRule="auto"/>
              <w:ind w:left="34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Новые технологии дезинфекции, </w:t>
            </w:r>
            <w:proofErr w:type="spellStart"/>
            <w:r w:rsidRPr="001E7E74">
              <w:rPr>
                <w:sz w:val="24"/>
                <w:szCs w:val="24"/>
              </w:rPr>
              <w:t>предстерилизационной</w:t>
            </w:r>
            <w:proofErr w:type="spellEnd"/>
            <w:r w:rsidRPr="001E7E74">
              <w:rPr>
                <w:sz w:val="24"/>
                <w:szCs w:val="24"/>
              </w:rPr>
              <w:t xml:space="preserve"> очистки и</w:t>
            </w:r>
            <w:r>
              <w:rPr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>стерилизации в операционном блоке. Современные антисептики для лечения послеоперационных ран и</w:t>
            </w:r>
            <w:r w:rsidRPr="001E7E74">
              <w:rPr>
                <w:spacing w:val="55"/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>гнойных</w:t>
            </w:r>
            <w:r>
              <w:rPr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>осложнений.</w:t>
            </w:r>
            <w:r>
              <w:rPr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 xml:space="preserve">Выписывание, учёт и хранение антисептиков, </w:t>
            </w:r>
            <w:proofErr w:type="spellStart"/>
            <w:r w:rsidRPr="001E7E74">
              <w:rPr>
                <w:sz w:val="24"/>
                <w:szCs w:val="24"/>
              </w:rPr>
              <w:t>дезинфектантов</w:t>
            </w:r>
            <w:proofErr w:type="spellEnd"/>
            <w:r w:rsidRPr="001E7E74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7E74">
              <w:rPr>
                <w:sz w:val="24"/>
                <w:szCs w:val="24"/>
              </w:rPr>
              <w:t>стериллянтов</w:t>
            </w:r>
            <w:proofErr w:type="spellEnd"/>
            <w:r w:rsidRPr="001E7E74">
              <w:rPr>
                <w:sz w:val="24"/>
                <w:szCs w:val="24"/>
              </w:rPr>
              <w:t>. Хранение инструментов,</w:t>
            </w:r>
            <w:r>
              <w:rPr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>эндоскопической техники,</w:t>
            </w:r>
            <w:r>
              <w:rPr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>стерильных изделий</w:t>
            </w:r>
          </w:p>
        </w:tc>
        <w:tc>
          <w:tcPr>
            <w:tcW w:w="1559" w:type="dxa"/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B5E09" w:rsidRPr="00396873" w:rsidRDefault="005B5E09" w:rsidP="00CD2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E09" w:rsidRPr="004A1862" w:rsidTr="005B5E09">
        <w:tc>
          <w:tcPr>
            <w:tcW w:w="675" w:type="dxa"/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954" w:type="dxa"/>
          </w:tcPr>
          <w:p w:rsidR="005B5E09" w:rsidRPr="00396873" w:rsidRDefault="005B5E09" w:rsidP="005B5E09">
            <w:pPr>
              <w:pStyle w:val="TableParagraph"/>
            </w:pPr>
            <w:r w:rsidRPr="001E7E74">
              <w:rPr>
                <w:sz w:val="24"/>
                <w:szCs w:val="24"/>
              </w:rPr>
              <w:t>Гемостаз в процессе операции. Техника</w:t>
            </w:r>
            <w:r>
              <w:rPr>
                <w:sz w:val="24"/>
                <w:szCs w:val="24"/>
              </w:rPr>
              <w:t xml:space="preserve"> безопасности при </w:t>
            </w:r>
            <w:r w:rsidRPr="001E7E74">
              <w:rPr>
                <w:sz w:val="24"/>
                <w:szCs w:val="24"/>
              </w:rPr>
              <w:t>работе с электрооборудованием</w:t>
            </w:r>
          </w:p>
        </w:tc>
        <w:tc>
          <w:tcPr>
            <w:tcW w:w="1559" w:type="dxa"/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B5E09" w:rsidRPr="00396873" w:rsidRDefault="005B5E09" w:rsidP="00CD2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E09" w:rsidRPr="004A1862" w:rsidTr="005B5E09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B5E09" w:rsidRPr="00396873" w:rsidRDefault="005B5E09" w:rsidP="005B5E09">
            <w:pPr>
              <w:pStyle w:val="TableParagraph"/>
            </w:pPr>
            <w:r w:rsidRPr="001E7E74">
              <w:rPr>
                <w:b/>
                <w:sz w:val="24"/>
                <w:szCs w:val="24"/>
              </w:rPr>
              <w:t xml:space="preserve">Участие операционной сестры в </w:t>
            </w:r>
            <w:proofErr w:type="spellStart"/>
            <w:r w:rsidRPr="001E7E74">
              <w:rPr>
                <w:b/>
                <w:sz w:val="24"/>
                <w:szCs w:val="24"/>
              </w:rPr>
              <w:t>периоперативном</w:t>
            </w:r>
            <w:proofErr w:type="spellEnd"/>
            <w:r w:rsidRPr="001E7E74">
              <w:rPr>
                <w:b/>
                <w:sz w:val="24"/>
                <w:szCs w:val="24"/>
              </w:rPr>
              <w:t xml:space="preserve"> процессе при хирургических заболеваниях органов брюшной полости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09" w:rsidRPr="005B5E09" w:rsidRDefault="005B5E09" w:rsidP="005B5E0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5E09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5B5E09" w:rsidRPr="00396873" w:rsidRDefault="005B5E09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5B5E09" w:rsidRPr="00396873" w:rsidRDefault="005B5E09" w:rsidP="00CD2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5B5E09" w:rsidRPr="004A1862" w:rsidTr="005B5E09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B5E09" w:rsidRPr="001E7E74" w:rsidRDefault="005B5E09" w:rsidP="005B5E09">
            <w:pPr>
              <w:pStyle w:val="TableParagraph"/>
              <w:spacing w:line="314" w:lineRule="exact"/>
              <w:ind w:left="34"/>
              <w:rPr>
                <w:sz w:val="24"/>
                <w:szCs w:val="24"/>
              </w:rPr>
            </w:pPr>
            <w:r w:rsidRPr="001E7E74">
              <w:rPr>
                <w:sz w:val="24"/>
                <w:szCs w:val="24"/>
              </w:rPr>
              <w:t>Шовный материал, инструментарий и</w:t>
            </w:r>
            <w:r>
              <w:rPr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>сшивающие аппараты, применяемые при операциях на органах брюшной полости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5B5E09" w:rsidRPr="00396873" w:rsidRDefault="005B5E09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E09" w:rsidRPr="004A1862" w:rsidTr="005B5E09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B5E09" w:rsidRPr="001E7E74" w:rsidRDefault="005B5E09" w:rsidP="005B5E09">
            <w:pPr>
              <w:pStyle w:val="TableParagraph"/>
              <w:spacing w:line="242" w:lineRule="auto"/>
              <w:ind w:left="34" w:right="384"/>
              <w:rPr>
                <w:sz w:val="24"/>
                <w:szCs w:val="24"/>
              </w:rPr>
            </w:pPr>
            <w:r w:rsidRPr="001E7E74">
              <w:rPr>
                <w:sz w:val="24"/>
                <w:szCs w:val="24"/>
              </w:rPr>
              <w:t>Новые технологии, применяемые при операциях на органах брюшной полости (</w:t>
            </w:r>
            <w:proofErr w:type="spellStart"/>
            <w:r w:rsidRPr="001E7E74">
              <w:rPr>
                <w:sz w:val="24"/>
                <w:szCs w:val="24"/>
              </w:rPr>
              <w:t>роботические</w:t>
            </w:r>
            <w:proofErr w:type="spellEnd"/>
            <w:r w:rsidRPr="001E7E74">
              <w:rPr>
                <w:sz w:val="24"/>
                <w:szCs w:val="24"/>
              </w:rPr>
              <w:t xml:space="preserve"> операции и N.O.T.E.S.- технологии, мини</w:t>
            </w:r>
            <w:r>
              <w:rPr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>- доступ). Хирургия одного</w:t>
            </w:r>
            <w:r>
              <w:rPr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>дня.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5B5E09" w:rsidRPr="00396873" w:rsidRDefault="005B5E09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E09" w:rsidRPr="004A1862" w:rsidTr="005B5E09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B5E09" w:rsidRPr="001E7E74" w:rsidRDefault="005B5E09" w:rsidP="005B5E09">
            <w:pPr>
              <w:pStyle w:val="TableParagraph"/>
              <w:ind w:left="34" w:right="507"/>
              <w:rPr>
                <w:sz w:val="24"/>
                <w:szCs w:val="24"/>
              </w:rPr>
            </w:pPr>
            <w:r w:rsidRPr="001E7E74">
              <w:rPr>
                <w:sz w:val="24"/>
                <w:szCs w:val="24"/>
              </w:rPr>
              <w:t>Деятельность операционной сестры при подготовке и проведении операций</w:t>
            </w:r>
            <w:r w:rsidRPr="001E7E74">
              <w:rPr>
                <w:spacing w:val="50"/>
                <w:sz w:val="24"/>
                <w:szCs w:val="24"/>
              </w:rPr>
              <w:t xml:space="preserve"> </w:t>
            </w:r>
            <w:proofErr w:type="gramStart"/>
            <w:r w:rsidRPr="001E7E74">
              <w:rPr>
                <w:sz w:val="24"/>
                <w:szCs w:val="24"/>
              </w:rPr>
              <w:t>при</w:t>
            </w:r>
            <w:proofErr w:type="gramEnd"/>
          </w:p>
          <w:p w:rsidR="005B5E09" w:rsidRPr="001E7E74" w:rsidRDefault="005B5E09" w:rsidP="005B5E09">
            <w:pPr>
              <w:pStyle w:val="TableParagraph"/>
              <w:spacing w:line="322" w:lineRule="exact"/>
              <w:ind w:left="34"/>
              <w:rPr>
                <w:sz w:val="24"/>
                <w:szCs w:val="24"/>
              </w:rPr>
            </w:pPr>
            <w:r w:rsidRPr="001E7E74">
              <w:rPr>
                <w:sz w:val="24"/>
                <w:szCs w:val="24"/>
              </w:rPr>
              <w:t>неосложнённых и осложнённых</w:t>
            </w:r>
            <w:r w:rsidRPr="001E7E74">
              <w:rPr>
                <w:spacing w:val="-27"/>
                <w:sz w:val="24"/>
                <w:szCs w:val="24"/>
              </w:rPr>
              <w:t xml:space="preserve"> </w:t>
            </w:r>
            <w:proofErr w:type="gramStart"/>
            <w:r w:rsidRPr="001E7E74">
              <w:rPr>
                <w:sz w:val="24"/>
                <w:szCs w:val="24"/>
              </w:rPr>
              <w:t>грыжах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>передней брюшной стенки с использованием новых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5B5E09" w:rsidRPr="00396873" w:rsidRDefault="005B5E09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E09" w:rsidRPr="004A1862" w:rsidTr="005B5E09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B5E09" w:rsidRPr="001E7E74" w:rsidRDefault="005B5E09" w:rsidP="005B5E09">
            <w:pPr>
              <w:pStyle w:val="TableParagraph"/>
              <w:spacing w:line="230" w:lineRule="auto"/>
              <w:ind w:left="34"/>
              <w:rPr>
                <w:sz w:val="24"/>
                <w:szCs w:val="24"/>
              </w:rPr>
            </w:pPr>
            <w:r w:rsidRPr="001E7E74">
              <w:rPr>
                <w:sz w:val="24"/>
                <w:szCs w:val="24"/>
              </w:rPr>
              <w:t>Деятельность операционной сестры при подготовке и проведении операций на желудке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5B5E09" w:rsidRPr="00396873" w:rsidRDefault="005B5E09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E09" w:rsidRPr="004A1862" w:rsidTr="005B5E09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B5E09" w:rsidRPr="001E7E74" w:rsidRDefault="005B5E09" w:rsidP="005B5E09">
            <w:pPr>
              <w:pStyle w:val="TableParagraph"/>
              <w:spacing w:line="242" w:lineRule="auto"/>
              <w:ind w:left="34" w:right="426"/>
              <w:rPr>
                <w:sz w:val="24"/>
                <w:szCs w:val="24"/>
              </w:rPr>
            </w:pPr>
            <w:r w:rsidRPr="001E7E74">
              <w:rPr>
                <w:sz w:val="24"/>
                <w:szCs w:val="24"/>
              </w:rPr>
              <w:t>Деятельность операционной сестры при подготовке и проведении операций в гепато-</w:t>
            </w:r>
          </w:p>
          <w:p w:rsidR="005B5E09" w:rsidRPr="001E7E74" w:rsidRDefault="005B5E09" w:rsidP="005B5E09">
            <w:pPr>
              <w:pStyle w:val="TableParagraph"/>
              <w:spacing w:line="303" w:lineRule="exact"/>
              <w:ind w:left="34"/>
              <w:rPr>
                <w:sz w:val="24"/>
                <w:szCs w:val="24"/>
              </w:rPr>
            </w:pPr>
            <w:r w:rsidRPr="001E7E74">
              <w:rPr>
                <w:sz w:val="24"/>
                <w:szCs w:val="24"/>
              </w:rPr>
              <w:t>дуоденальной зоне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5B5E09" w:rsidRPr="00396873" w:rsidRDefault="005B5E09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E09" w:rsidRPr="004A1862" w:rsidTr="005B5E09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B5E09" w:rsidRPr="001E7E74" w:rsidRDefault="005B5E09" w:rsidP="005B5E09">
            <w:pPr>
              <w:pStyle w:val="TableParagraph"/>
              <w:spacing w:line="312" w:lineRule="exact"/>
              <w:ind w:left="34"/>
              <w:rPr>
                <w:sz w:val="24"/>
                <w:szCs w:val="24"/>
              </w:rPr>
            </w:pPr>
            <w:r w:rsidRPr="001E7E74">
              <w:rPr>
                <w:sz w:val="24"/>
                <w:szCs w:val="24"/>
              </w:rPr>
              <w:t>Деятельность операционной сестры при</w:t>
            </w:r>
            <w:r>
              <w:rPr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 xml:space="preserve">подготовке и проведении операций на тонкой и толстой кишке, в т. ч. </w:t>
            </w:r>
            <w:proofErr w:type="spellStart"/>
            <w:r w:rsidRPr="001E7E74">
              <w:rPr>
                <w:sz w:val="24"/>
                <w:szCs w:val="24"/>
              </w:rPr>
              <w:t>аппендэктомии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5B5E09" w:rsidRPr="00396873" w:rsidRDefault="005B5E09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E09" w:rsidRPr="004A1862" w:rsidTr="005B5E09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B5E09" w:rsidRPr="00396873" w:rsidRDefault="005B5E09" w:rsidP="005B5E09">
            <w:pPr>
              <w:pStyle w:val="TableParagraph"/>
              <w:spacing w:line="307" w:lineRule="exact"/>
              <w:ind w:left="34"/>
            </w:pPr>
            <w:r w:rsidRPr="001E7E74">
              <w:rPr>
                <w:sz w:val="24"/>
                <w:szCs w:val="24"/>
              </w:rPr>
              <w:t>Деятельность операционной сестры при</w:t>
            </w:r>
            <w:r>
              <w:rPr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>подготовке и проведении операций при открытых и закрытых травмах живота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5B5E09" w:rsidRPr="00396873" w:rsidRDefault="005B5E09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E09" w:rsidRPr="004A1862" w:rsidTr="005B5E09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B5E09" w:rsidRPr="001E7E74" w:rsidRDefault="005B5E09" w:rsidP="005B5E09">
            <w:pPr>
              <w:pStyle w:val="TableParagraph"/>
              <w:spacing w:line="315" w:lineRule="exact"/>
              <w:ind w:left="34"/>
              <w:rPr>
                <w:sz w:val="24"/>
                <w:szCs w:val="24"/>
              </w:rPr>
            </w:pPr>
            <w:r w:rsidRPr="001E7E74">
              <w:rPr>
                <w:sz w:val="24"/>
                <w:szCs w:val="24"/>
              </w:rPr>
              <w:t>Деятельность операционной сестры при</w:t>
            </w:r>
            <w:r>
              <w:rPr>
                <w:sz w:val="24"/>
                <w:szCs w:val="24"/>
              </w:rPr>
              <w:t xml:space="preserve"> </w:t>
            </w:r>
            <w:r w:rsidRPr="001E7E74">
              <w:rPr>
                <w:sz w:val="24"/>
                <w:szCs w:val="24"/>
              </w:rPr>
              <w:t>подготовке и проведении операций при гнойных заболеваниях брюшной полости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5B5E09" w:rsidRPr="00396873" w:rsidRDefault="005B5E09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E09" w:rsidRPr="004A1862" w:rsidTr="005B5E09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2.9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B5E09" w:rsidRPr="001E7E74" w:rsidRDefault="005B5E09" w:rsidP="005B5E09">
            <w:pPr>
              <w:pStyle w:val="TableParagraph"/>
              <w:spacing w:line="242" w:lineRule="auto"/>
              <w:ind w:right="647"/>
              <w:rPr>
                <w:sz w:val="24"/>
                <w:szCs w:val="24"/>
              </w:rPr>
            </w:pPr>
            <w:r w:rsidRPr="001E7E74">
              <w:rPr>
                <w:sz w:val="24"/>
                <w:szCs w:val="24"/>
              </w:rPr>
              <w:t xml:space="preserve">Деятельность операционной сестры </w:t>
            </w:r>
            <w:r>
              <w:rPr>
                <w:sz w:val="24"/>
                <w:szCs w:val="24"/>
              </w:rPr>
              <w:t xml:space="preserve">при подготовке и </w:t>
            </w:r>
            <w:r w:rsidRPr="001E7E74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7E74">
              <w:rPr>
                <w:sz w:val="24"/>
                <w:szCs w:val="24"/>
              </w:rPr>
              <w:t>видеолапароскопических</w:t>
            </w:r>
            <w:proofErr w:type="spellEnd"/>
            <w:r w:rsidRPr="001E7E74">
              <w:rPr>
                <w:sz w:val="24"/>
                <w:szCs w:val="24"/>
              </w:rPr>
              <w:t xml:space="preserve"> операций при хирургических заболеваниях органов брюшной полости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09" w:rsidRPr="00396873" w:rsidRDefault="005B5E09" w:rsidP="005B5E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5B5E09" w:rsidRPr="00396873" w:rsidRDefault="005B5E09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E09" w:rsidRPr="004A1862" w:rsidTr="001F0FA3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5E09" w:rsidRPr="003D7143" w:rsidRDefault="006F3A0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bookmarkStart w:id="0" w:name="_GoBack"/>
            <w:bookmarkEnd w:id="0"/>
            <w:r w:rsidR="005B5E09"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5B5E09" w:rsidRPr="003D7143" w:rsidRDefault="005B5E09" w:rsidP="0087641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B5E09" w:rsidRPr="003D7143" w:rsidRDefault="005B5E09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5E09" w:rsidRPr="003D7143" w:rsidRDefault="005B5E09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6 день цикла</w:t>
            </w:r>
          </w:p>
        </w:tc>
      </w:tr>
      <w:tr w:rsidR="005B5E09" w:rsidRPr="004A1862" w:rsidTr="001F0FA3"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5B5E09" w:rsidRPr="00B11E7C" w:rsidRDefault="005B5E09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5B5E09" w:rsidRPr="00B11E7C" w:rsidRDefault="005B5E09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5E09" w:rsidRPr="00B11E7C" w:rsidRDefault="005B5E09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C3545E" w:rsidRDefault="00C3545E" w:rsidP="00C3545E">
      <w:pPr>
        <w:pStyle w:val="a3"/>
        <w:jc w:val="center"/>
        <w:rPr>
          <w:b/>
        </w:rPr>
      </w:pPr>
    </w:p>
    <w:p w:rsidR="00C3545E" w:rsidRDefault="00C3545E" w:rsidP="00C3545E">
      <w:pPr>
        <w:pStyle w:val="a3"/>
        <w:jc w:val="center"/>
        <w:rPr>
          <w:b/>
        </w:rPr>
      </w:pPr>
      <w:r>
        <w:rPr>
          <w:b/>
        </w:rPr>
        <w:t>3.3. Содержание материала программы</w:t>
      </w:r>
    </w:p>
    <w:p w:rsidR="00E22C7A" w:rsidRPr="005D380F" w:rsidRDefault="005D380F" w:rsidP="005669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80F">
        <w:rPr>
          <w:rFonts w:ascii="Times New Roman" w:hAnsi="Times New Roman" w:cs="Times New Roman"/>
          <w:b/>
          <w:sz w:val="24"/>
          <w:szCs w:val="24"/>
        </w:rPr>
        <w:t>Тема 1: Предоперационная подготовка пациента и операционной бригады к операциям на брюшной полости. Современные способы хирургической обработки рук и операционного поля. Техника укрывания пациента стерильным бельём.</w:t>
      </w:r>
    </w:p>
    <w:p w:rsidR="005D380F" w:rsidRDefault="005D380F" w:rsidP="005669AA">
      <w:pPr>
        <w:pStyle w:val="TableParagraph"/>
        <w:spacing w:line="310" w:lineRule="exact"/>
        <w:jc w:val="both"/>
        <w:rPr>
          <w:sz w:val="24"/>
          <w:szCs w:val="24"/>
        </w:rPr>
      </w:pPr>
      <w:r w:rsidRPr="001E7E74">
        <w:rPr>
          <w:sz w:val="24"/>
          <w:szCs w:val="24"/>
        </w:rPr>
        <w:t>Организация хирургической помощи в РФ. Постановление Главного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государственного санитарного врача РФ от 18 мая 2010г.</w:t>
      </w:r>
      <w:r w:rsidRPr="001E7E74">
        <w:rPr>
          <w:spacing w:val="-29"/>
          <w:sz w:val="24"/>
          <w:szCs w:val="24"/>
        </w:rPr>
        <w:t xml:space="preserve"> </w:t>
      </w:r>
      <w:r w:rsidRPr="001E7E74">
        <w:rPr>
          <w:sz w:val="24"/>
          <w:szCs w:val="24"/>
        </w:rPr>
        <w:t>№</w:t>
      </w:r>
      <w:r w:rsidRPr="001E7E74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58 </w:t>
      </w:r>
      <w:r w:rsidRPr="001E7E74">
        <w:rPr>
          <w:sz w:val="24"/>
          <w:szCs w:val="24"/>
        </w:rPr>
        <w:t>«Санитарн</w:t>
      </w:r>
      <w:proofErr w:type="gramStart"/>
      <w:r w:rsidRPr="001E7E74">
        <w:rPr>
          <w:sz w:val="24"/>
          <w:szCs w:val="24"/>
        </w:rPr>
        <w:t>о-</w:t>
      </w:r>
      <w:proofErr w:type="gramEnd"/>
      <w:r w:rsidRPr="001E7E74">
        <w:rPr>
          <w:sz w:val="24"/>
          <w:szCs w:val="24"/>
        </w:rPr>
        <w:t xml:space="preserve"> эпидемиологические требования к организациям, осуществляющим</w:t>
      </w:r>
      <w:r w:rsidRPr="001E7E74">
        <w:rPr>
          <w:spacing w:val="-51"/>
          <w:sz w:val="24"/>
          <w:szCs w:val="24"/>
        </w:rPr>
        <w:t xml:space="preserve"> </w:t>
      </w:r>
      <w:r w:rsidRPr="001E7E74">
        <w:rPr>
          <w:sz w:val="24"/>
          <w:szCs w:val="24"/>
        </w:rPr>
        <w:t>медицинскую</w:t>
      </w:r>
      <w:r>
        <w:rPr>
          <w:sz w:val="24"/>
          <w:szCs w:val="24"/>
        </w:rPr>
        <w:t xml:space="preserve"> деятельность. Санитарно-</w:t>
      </w:r>
      <w:r w:rsidRPr="001E7E74">
        <w:rPr>
          <w:sz w:val="24"/>
          <w:szCs w:val="24"/>
        </w:rPr>
        <w:t>эпидемиологические правила и нормы СанПиН 2.1.3.</w:t>
      </w:r>
      <w:r w:rsidRPr="005D380F"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2630- 10</w:t>
      </w:r>
      <w:r>
        <w:rPr>
          <w:sz w:val="24"/>
          <w:szCs w:val="24"/>
        </w:rPr>
        <w:t xml:space="preserve">. </w:t>
      </w:r>
      <w:r w:rsidRPr="001E7E74">
        <w:rPr>
          <w:sz w:val="24"/>
          <w:szCs w:val="24"/>
        </w:rPr>
        <w:t>Предоперационная подготовка пациента к операциям на органах брюшной полости.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Предоперационная подготовка операционной бригады</w:t>
      </w:r>
      <w:r>
        <w:rPr>
          <w:spacing w:val="62"/>
          <w:sz w:val="24"/>
          <w:szCs w:val="24"/>
        </w:rPr>
        <w:t>.</w:t>
      </w:r>
      <w:r w:rsidR="00E92DDE" w:rsidRPr="00E92DDE">
        <w:rPr>
          <w:sz w:val="24"/>
          <w:szCs w:val="24"/>
        </w:rPr>
        <w:t xml:space="preserve"> </w:t>
      </w:r>
      <w:r w:rsidR="00E92DDE" w:rsidRPr="001E7E74">
        <w:rPr>
          <w:sz w:val="24"/>
          <w:szCs w:val="24"/>
        </w:rPr>
        <w:t>Укладка пациента на операционном столе при абдоминальных операциях</w:t>
      </w:r>
      <w:r w:rsidR="00E92DDE">
        <w:rPr>
          <w:sz w:val="24"/>
          <w:szCs w:val="24"/>
        </w:rPr>
        <w:t xml:space="preserve">. </w:t>
      </w:r>
      <w:r w:rsidR="00E92DDE" w:rsidRPr="001E7E74">
        <w:rPr>
          <w:sz w:val="24"/>
          <w:szCs w:val="24"/>
        </w:rPr>
        <w:t>Современные способы хирургической обработки рук</w:t>
      </w:r>
      <w:r w:rsidR="00E92DDE">
        <w:rPr>
          <w:sz w:val="24"/>
          <w:szCs w:val="24"/>
        </w:rPr>
        <w:t xml:space="preserve">. </w:t>
      </w:r>
      <w:r w:rsidR="00E92DDE" w:rsidRPr="001E7E74">
        <w:rPr>
          <w:sz w:val="24"/>
          <w:szCs w:val="24"/>
        </w:rPr>
        <w:t>Современные способы хирургической обработки операционного поля.</w:t>
      </w:r>
      <w:r w:rsidR="00E92DDE">
        <w:rPr>
          <w:sz w:val="24"/>
          <w:szCs w:val="24"/>
        </w:rPr>
        <w:t xml:space="preserve"> </w:t>
      </w:r>
      <w:r w:rsidR="00E92DDE" w:rsidRPr="001E7E74">
        <w:rPr>
          <w:sz w:val="24"/>
          <w:szCs w:val="24"/>
        </w:rPr>
        <w:t xml:space="preserve">Техника укрывания пациента стерильным бельём. Применение </w:t>
      </w:r>
      <w:proofErr w:type="spellStart"/>
      <w:r w:rsidR="00E92DDE" w:rsidRPr="001E7E74">
        <w:rPr>
          <w:sz w:val="24"/>
          <w:szCs w:val="24"/>
        </w:rPr>
        <w:t>инцизной</w:t>
      </w:r>
      <w:proofErr w:type="spellEnd"/>
      <w:r w:rsidR="00E92DDE" w:rsidRPr="001E7E74">
        <w:rPr>
          <w:sz w:val="24"/>
          <w:szCs w:val="24"/>
        </w:rPr>
        <w:t xml:space="preserve"> плёнки и одноразового хирургического белья</w:t>
      </w:r>
      <w:r w:rsidR="00E92DDE">
        <w:rPr>
          <w:sz w:val="24"/>
          <w:szCs w:val="24"/>
        </w:rPr>
        <w:t>.</w:t>
      </w:r>
    </w:p>
    <w:p w:rsidR="00E92DDE" w:rsidRPr="005D380F" w:rsidRDefault="00E92DDE" w:rsidP="005669AA">
      <w:pPr>
        <w:pStyle w:val="TableParagraph"/>
        <w:spacing w:line="310" w:lineRule="exact"/>
        <w:jc w:val="both"/>
        <w:rPr>
          <w:sz w:val="24"/>
          <w:szCs w:val="24"/>
        </w:rPr>
      </w:pPr>
    </w:p>
    <w:p w:rsidR="005D380F" w:rsidRPr="005D380F" w:rsidRDefault="005D380F" w:rsidP="005669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80F">
        <w:rPr>
          <w:rFonts w:ascii="Times New Roman" w:hAnsi="Times New Roman" w:cs="Times New Roman"/>
          <w:b/>
          <w:sz w:val="24"/>
          <w:szCs w:val="24"/>
        </w:rPr>
        <w:t xml:space="preserve">Тема 2: Новые технологии дезинфекции, </w:t>
      </w:r>
      <w:proofErr w:type="spellStart"/>
      <w:r w:rsidRPr="005D380F">
        <w:rPr>
          <w:rFonts w:ascii="Times New Roman" w:hAnsi="Times New Roman" w:cs="Times New Roman"/>
          <w:b/>
          <w:sz w:val="24"/>
          <w:szCs w:val="24"/>
        </w:rPr>
        <w:t>предстерилизационной</w:t>
      </w:r>
      <w:proofErr w:type="spellEnd"/>
      <w:r w:rsidRPr="005D380F">
        <w:rPr>
          <w:rFonts w:ascii="Times New Roman" w:hAnsi="Times New Roman" w:cs="Times New Roman"/>
          <w:b/>
          <w:sz w:val="24"/>
          <w:szCs w:val="24"/>
        </w:rPr>
        <w:t xml:space="preserve"> очистки и стерилизации в операционном блоке. Современные антисептики для лечения послеоперационных ран и</w:t>
      </w:r>
      <w:r w:rsidRPr="005D380F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5D380F">
        <w:rPr>
          <w:rFonts w:ascii="Times New Roman" w:hAnsi="Times New Roman" w:cs="Times New Roman"/>
          <w:b/>
          <w:sz w:val="24"/>
          <w:szCs w:val="24"/>
        </w:rPr>
        <w:t xml:space="preserve">гнойных осложнений. Выписывание, учёт и хранение антисептиков, </w:t>
      </w:r>
      <w:proofErr w:type="spellStart"/>
      <w:r w:rsidRPr="005D380F">
        <w:rPr>
          <w:rFonts w:ascii="Times New Roman" w:hAnsi="Times New Roman" w:cs="Times New Roman"/>
          <w:b/>
          <w:sz w:val="24"/>
          <w:szCs w:val="24"/>
        </w:rPr>
        <w:t>дезинфектантов</w:t>
      </w:r>
      <w:proofErr w:type="spellEnd"/>
      <w:r w:rsidRPr="005D380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D380F">
        <w:rPr>
          <w:rFonts w:ascii="Times New Roman" w:hAnsi="Times New Roman" w:cs="Times New Roman"/>
          <w:b/>
          <w:sz w:val="24"/>
          <w:szCs w:val="24"/>
        </w:rPr>
        <w:t>стериллянтов</w:t>
      </w:r>
      <w:proofErr w:type="spellEnd"/>
      <w:r w:rsidRPr="005D380F">
        <w:rPr>
          <w:rFonts w:ascii="Times New Roman" w:hAnsi="Times New Roman" w:cs="Times New Roman"/>
          <w:b/>
          <w:sz w:val="24"/>
          <w:szCs w:val="24"/>
        </w:rPr>
        <w:t>. Хранение инструментов, эндоскопической техники, стерильных изделий.</w:t>
      </w:r>
    </w:p>
    <w:p w:rsidR="005D380F" w:rsidRDefault="00E92DDE" w:rsidP="00566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E74">
        <w:rPr>
          <w:rFonts w:ascii="Times New Roman" w:hAnsi="Times New Roman" w:cs="Times New Roman"/>
          <w:sz w:val="24"/>
          <w:szCs w:val="24"/>
        </w:rPr>
        <w:t>Новые технологии дезинфекции и стерилизации в операционном блоке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7E74">
        <w:rPr>
          <w:rFonts w:ascii="Times New Roman" w:hAnsi="Times New Roman" w:cs="Times New Roman"/>
          <w:sz w:val="24"/>
          <w:szCs w:val="24"/>
        </w:rPr>
        <w:t>Современные антисептики для лечения послеоперационных ран и гнойных осложнений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7E74">
        <w:rPr>
          <w:rFonts w:ascii="Times New Roman" w:hAnsi="Times New Roman" w:cs="Times New Roman"/>
          <w:sz w:val="24"/>
          <w:szCs w:val="24"/>
        </w:rPr>
        <w:t>Государственное регулирование фармацевтической деятельности Организационно-правовые формы аптечных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E74">
        <w:rPr>
          <w:rFonts w:ascii="Times New Roman" w:hAnsi="Times New Roman" w:cs="Times New Roman"/>
          <w:sz w:val="24"/>
          <w:szCs w:val="24"/>
        </w:rPr>
        <w:t>Хранение инструментов, эндоскопической техники, стерильных изделий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2DDE" w:rsidRPr="005D380F" w:rsidRDefault="00E92DDE" w:rsidP="005669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80F" w:rsidRPr="005D380F" w:rsidRDefault="005D380F" w:rsidP="005669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80F">
        <w:rPr>
          <w:rFonts w:ascii="Times New Roman" w:hAnsi="Times New Roman" w:cs="Times New Roman"/>
          <w:b/>
          <w:sz w:val="24"/>
          <w:szCs w:val="24"/>
        </w:rPr>
        <w:t>Тема 3: Гемостаз в процессе операции. Техника безопасности при работе с электрооборудованием</w:t>
      </w:r>
    </w:p>
    <w:p w:rsidR="005D380F" w:rsidRDefault="00E92DDE" w:rsidP="005669AA">
      <w:pPr>
        <w:pStyle w:val="TableParagraph"/>
        <w:spacing w:line="315" w:lineRule="exact"/>
        <w:jc w:val="both"/>
        <w:rPr>
          <w:sz w:val="24"/>
          <w:szCs w:val="24"/>
        </w:rPr>
      </w:pPr>
      <w:r w:rsidRPr="001E7E74">
        <w:rPr>
          <w:sz w:val="24"/>
          <w:szCs w:val="24"/>
        </w:rPr>
        <w:t>Окончательные способы остановки кровотечений. Техника гемостаза в ходе операции</w:t>
      </w:r>
      <w:r>
        <w:rPr>
          <w:sz w:val="24"/>
          <w:szCs w:val="24"/>
        </w:rPr>
        <w:t xml:space="preserve">. </w:t>
      </w:r>
      <w:r w:rsidRPr="001E7E74">
        <w:rPr>
          <w:sz w:val="24"/>
          <w:szCs w:val="24"/>
        </w:rPr>
        <w:t>Участие операционной сестры в применении окончательных способов остановки кровотечений. Обеспечение техники безопасности при работе с кровью.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Виды и характеристика электрической аппаратуры, применение ее во время операции, уход, техника безопасности</w:t>
      </w:r>
      <w:r>
        <w:rPr>
          <w:sz w:val="24"/>
          <w:szCs w:val="24"/>
        </w:rPr>
        <w:t xml:space="preserve">. </w:t>
      </w:r>
      <w:r w:rsidRPr="001E7E74">
        <w:rPr>
          <w:sz w:val="24"/>
          <w:szCs w:val="24"/>
        </w:rPr>
        <w:t>Механизм электрохирургического воздействия на ткани</w:t>
      </w:r>
      <w:r>
        <w:rPr>
          <w:sz w:val="24"/>
          <w:szCs w:val="24"/>
        </w:rPr>
        <w:t xml:space="preserve">. </w:t>
      </w:r>
      <w:proofErr w:type="spellStart"/>
      <w:r w:rsidRPr="001E7E74">
        <w:rPr>
          <w:sz w:val="24"/>
          <w:szCs w:val="24"/>
        </w:rPr>
        <w:t>Монополярный</w:t>
      </w:r>
      <w:proofErr w:type="spellEnd"/>
      <w:r w:rsidRPr="001E7E74">
        <w:rPr>
          <w:sz w:val="24"/>
          <w:szCs w:val="24"/>
        </w:rPr>
        <w:t xml:space="preserve"> режим Биполярный режим</w:t>
      </w:r>
      <w:r>
        <w:rPr>
          <w:sz w:val="24"/>
          <w:szCs w:val="24"/>
        </w:rPr>
        <w:t xml:space="preserve">. </w:t>
      </w:r>
      <w:r w:rsidRPr="001E7E74">
        <w:rPr>
          <w:sz w:val="24"/>
          <w:szCs w:val="24"/>
        </w:rPr>
        <w:t>Правила техники безопасности при применении электрохирургического метода у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больных с водителем сердечного ритма</w:t>
      </w:r>
      <w:r>
        <w:rPr>
          <w:sz w:val="24"/>
          <w:szCs w:val="24"/>
        </w:rPr>
        <w:t xml:space="preserve">. </w:t>
      </w:r>
      <w:r w:rsidRPr="001E7E74">
        <w:rPr>
          <w:sz w:val="24"/>
          <w:szCs w:val="24"/>
        </w:rPr>
        <w:t>Основные принципы безопасности при применении электрохирургического метода во</w:t>
      </w:r>
      <w:r w:rsidR="005669AA"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время операции</w:t>
      </w:r>
      <w:r>
        <w:rPr>
          <w:sz w:val="24"/>
          <w:szCs w:val="24"/>
        </w:rPr>
        <w:t xml:space="preserve">. </w:t>
      </w:r>
      <w:r w:rsidRPr="001E7E74">
        <w:rPr>
          <w:sz w:val="24"/>
          <w:szCs w:val="24"/>
        </w:rPr>
        <w:t xml:space="preserve">Общие правила </w:t>
      </w:r>
      <w:proofErr w:type="spellStart"/>
      <w:r w:rsidRPr="001E7E74">
        <w:rPr>
          <w:sz w:val="24"/>
          <w:szCs w:val="24"/>
        </w:rPr>
        <w:t>электродиссекции</w:t>
      </w:r>
      <w:proofErr w:type="spellEnd"/>
      <w:r w:rsidRPr="001E7E74">
        <w:rPr>
          <w:sz w:val="24"/>
          <w:szCs w:val="24"/>
        </w:rPr>
        <w:t xml:space="preserve"> и электрокоагуляции</w:t>
      </w:r>
      <w:r>
        <w:rPr>
          <w:sz w:val="24"/>
          <w:szCs w:val="24"/>
        </w:rPr>
        <w:t>.</w:t>
      </w:r>
    </w:p>
    <w:p w:rsidR="00E92DDE" w:rsidRPr="00E92DDE" w:rsidRDefault="00E92DDE" w:rsidP="005669AA">
      <w:pPr>
        <w:pStyle w:val="TableParagraph"/>
        <w:spacing w:line="315" w:lineRule="exact"/>
        <w:jc w:val="both"/>
        <w:rPr>
          <w:sz w:val="24"/>
          <w:szCs w:val="24"/>
        </w:rPr>
      </w:pPr>
    </w:p>
    <w:p w:rsidR="005D380F" w:rsidRPr="005D380F" w:rsidRDefault="005D380F" w:rsidP="005669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80F">
        <w:rPr>
          <w:rFonts w:ascii="Times New Roman" w:hAnsi="Times New Roman" w:cs="Times New Roman"/>
          <w:b/>
          <w:sz w:val="24"/>
          <w:szCs w:val="24"/>
        </w:rPr>
        <w:lastRenderedPageBreak/>
        <w:t>Тема 4: Шовный материал, инструментарий и сшивающие аппараты, применяемые при операциях на органах брюшной полости</w:t>
      </w:r>
    </w:p>
    <w:p w:rsidR="005D380F" w:rsidRDefault="00E92DDE" w:rsidP="005669AA">
      <w:pPr>
        <w:pStyle w:val="TableParagraph"/>
        <w:spacing w:line="312" w:lineRule="exact"/>
        <w:jc w:val="both"/>
        <w:rPr>
          <w:sz w:val="24"/>
          <w:szCs w:val="24"/>
        </w:rPr>
      </w:pPr>
      <w:r w:rsidRPr="001E7E74">
        <w:rPr>
          <w:sz w:val="24"/>
          <w:szCs w:val="24"/>
        </w:rPr>
        <w:t>Шовный материал, применяемый при операциях на органах брюшной полости. Классификации.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Использование игл. Классификации. Показания к применению.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Инструментарий и сшивающие аппараты, применяемые при операциях на органах</w:t>
      </w:r>
      <w:r w:rsidR="005669AA"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 xml:space="preserve">брюшной полости. Заполнение </w:t>
      </w:r>
      <w:proofErr w:type="gramStart"/>
      <w:r w:rsidRPr="001E7E74">
        <w:rPr>
          <w:sz w:val="24"/>
          <w:szCs w:val="24"/>
        </w:rPr>
        <w:t>чек-листа</w:t>
      </w:r>
      <w:proofErr w:type="gramEnd"/>
      <w:r w:rsidRPr="001E7E74">
        <w:rPr>
          <w:sz w:val="24"/>
          <w:szCs w:val="24"/>
        </w:rPr>
        <w:t xml:space="preserve"> для контроля использования шовного и перевязочного, </w:t>
      </w:r>
      <w:proofErr w:type="spellStart"/>
      <w:r w:rsidRPr="001E7E74">
        <w:rPr>
          <w:sz w:val="24"/>
          <w:szCs w:val="24"/>
        </w:rPr>
        <w:t>гемостатического</w:t>
      </w:r>
      <w:proofErr w:type="spellEnd"/>
      <w:r w:rsidRPr="001E7E74">
        <w:rPr>
          <w:sz w:val="24"/>
          <w:szCs w:val="24"/>
        </w:rPr>
        <w:t xml:space="preserve"> материала, одноразовых расходных материалов.</w:t>
      </w:r>
    </w:p>
    <w:p w:rsidR="00E92DDE" w:rsidRPr="005D380F" w:rsidRDefault="00E92DDE" w:rsidP="005669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80F" w:rsidRPr="005D380F" w:rsidRDefault="005D380F" w:rsidP="005669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80F">
        <w:rPr>
          <w:rFonts w:ascii="Times New Roman" w:hAnsi="Times New Roman" w:cs="Times New Roman"/>
          <w:b/>
          <w:sz w:val="24"/>
          <w:szCs w:val="24"/>
        </w:rPr>
        <w:t xml:space="preserve">Тема 5: Новые технологии, применяемые при операциях на органах брюшной полости </w:t>
      </w:r>
      <w:proofErr w:type="gramStart"/>
      <w:r w:rsidRPr="005D380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5D380F">
        <w:rPr>
          <w:rFonts w:ascii="Times New Roman" w:hAnsi="Times New Roman" w:cs="Times New Roman"/>
          <w:b/>
          <w:sz w:val="24"/>
          <w:szCs w:val="24"/>
        </w:rPr>
        <w:t>роботические</w:t>
      </w:r>
      <w:proofErr w:type="spellEnd"/>
      <w:r w:rsidRPr="005D380F">
        <w:rPr>
          <w:rFonts w:ascii="Times New Roman" w:hAnsi="Times New Roman" w:cs="Times New Roman"/>
          <w:b/>
          <w:sz w:val="24"/>
          <w:szCs w:val="24"/>
        </w:rPr>
        <w:t xml:space="preserve"> операции и N.O.T.E.S.- технологии, мини</w:t>
      </w:r>
      <w:proofErr w:type="gramEnd"/>
    </w:p>
    <w:p w:rsidR="005D380F" w:rsidRDefault="00E92DDE" w:rsidP="005669AA">
      <w:pPr>
        <w:pStyle w:val="TableParagraph"/>
        <w:spacing w:line="317" w:lineRule="exact"/>
        <w:jc w:val="both"/>
        <w:rPr>
          <w:sz w:val="24"/>
          <w:szCs w:val="24"/>
        </w:rPr>
      </w:pPr>
      <w:proofErr w:type="gramStart"/>
      <w:r w:rsidRPr="001E7E74">
        <w:rPr>
          <w:sz w:val="24"/>
          <w:szCs w:val="24"/>
        </w:rPr>
        <w:t>Новые технологии, применяемые при операциях на органах брюшной полости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(</w:t>
      </w:r>
      <w:proofErr w:type="spellStart"/>
      <w:r w:rsidRPr="001E7E74">
        <w:rPr>
          <w:sz w:val="24"/>
          <w:szCs w:val="24"/>
        </w:rPr>
        <w:t>роботические</w:t>
      </w:r>
      <w:proofErr w:type="spellEnd"/>
      <w:r w:rsidRPr="001E7E74">
        <w:rPr>
          <w:sz w:val="24"/>
          <w:szCs w:val="24"/>
        </w:rPr>
        <w:t xml:space="preserve"> операции с применением робота да Винчи, особенности,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преимущества, недос</w:t>
      </w:r>
      <w:r>
        <w:rPr>
          <w:sz w:val="24"/>
          <w:szCs w:val="24"/>
        </w:rPr>
        <w:t>татки, необходимое оборудование</w:t>
      </w:r>
      <w:r w:rsidRPr="001E7E74">
        <w:rPr>
          <w:sz w:val="24"/>
          <w:szCs w:val="24"/>
        </w:rPr>
        <w:t>, деятельность операционной сестры.</w:t>
      </w:r>
      <w:proofErr w:type="gramEnd"/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Новые технологии, применяемые при операциях на органах брюшной полости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(N.O.T.E.S.-технологии): особен</w:t>
      </w:r>
      <w:r>
        <w:rPr>
          <w:sz w:val="24"/>
          <w:szCs w:val="24"/>
        </w:rPr>
        <w:t>ности, преимущества, недостатки</w:t>
      </w:r>
      <w:r w:rsidRPr="001E7E74">
        <w:rPr>
          <w:sz w:val="24"/>
          <w:szCs w:val="24"/>
        </w:rPr>
        <w:t>, инструмен</w:t>
      </w:r>
      <w:r>
        <w:rPr>
          <w:sz w:val="24"/>
          <w:szCs w:val="24"/>
        </w:rPr>
        <w:t>тарий, необходимое оборудование</w:t>
      </w:r>
      <w:r w:rsidRPr="001E7E74">
        <w:rPr>
          <w:sz w:val="24"/>
          <w:szCs w:val="24"/>
        </w:rPr>
        <w:t>, деятельность операционной сестры.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Новые технологии, применяемые при операциях на органах брюшной полости (мин</w:t>
      </w:r>
      <w:proofErr w:type="gramStart"/>
      <w:r w:rsidRPr="001E7E74">
        <w:rPr>
          <w:sz w:val="24"/>
          <w:szCs w:val="24"/>
        </w:rPr>
        <w:t>и-</w:t>
      </w:r>
      <w:proofErr w:type="gramEnd"/>
      <w:r w:rsidRPr="001E7E74">
        <w:rPr>
          <w:sz w:val="24"/>
          <w:szCs w:val="24"/>
        </w:rPr>
        <w:t xml:space="preserve"> доступ). особенности, преимущества, недос</w:t>
      </w:r>
      <w:r>
        <w:rPr>
          <w:sz w:val="24"/>
          <w:szCs w:val="24"/>
        </w:rPr>
        <w:t>татки, необходимое оборудование</w:t>
      </w:r>
      <w:r w:rsidRPr="001E7E7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инструменты, деятельность операционной сестры.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Хирургия одного дня.</w:t>
      </w:r>
    </w:p>
    <w:p w:rsidR="00E92DDE" w:rsidRPr="005D380F" w:rsidRDefault="00E92DDE" w:rsidP="005669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80F" w:rsidRPr="005D380F" w:rsidRDefault="005D380F" w:rsidP="005669AA">
      <w:pPr>
        <w:pStyle w:val="TableParagraph"/>
        <w:ind w:left="34" w:right="507"/>
        <w:jc w:val="both"/>
        <w:rPr>
          <w:b/>
          <w:sz w:val="24"/>
          <w:szCs w:val="24"/>
        </w:rPr>
      </w:pPr>
      <w:r w:rsidRPr="005D380F">
        <w:rPr>
          <w:b/>
          <w:sz w:val="24"/>
          <w:szCs w:val="24"/>
        </w:rPr>
        <w:t>Тема 6: Деятельность операционной сестры при подготовке и проведении операций</w:t>
      </w:r>
      <w:r w:rsidRPr="005D380F">
        <w:rPr>
          <w:b/>
          <w:spacing w:val="50"/>
          <w:sz w:val="24"/>
          <w:szCs w:val="24"/>
        </w:rPr>
        <w:t xml:space="preserve"> </w:t>
      </w:r>
      <w:r w:rsidRPr="005D380F">
        <w:rPr>
          <w:b/>
          <w:sz w:val="24"/>
          <w:szCs w:val="24"/>
        </w:rPr>
        <w:t>при неосложнённых и осложнённых</w:t>
      </w:r>
      <w:r w:rsidRPr="005D380F">
        <w:rPr>
          <w:b/>
          <w:spacing w:val="-27"/>
          <w:sz w:val="24"/>
          <w:szCs w:val="24"/>
        </w:rPr>
        <w:t xml:space="preserve"> </w:t>
      </w:r>
      <w:r w:rsidRPr="005D380F">
        <w:rPr>
          <w:b/>
          <w:sz w:val="24"/>
          <w:szCs w:val="24"/>
        </w:rPr>
        <w:t>грыжах передней брюшной стенки с использованием новых технологий</w:t>
      </w:r>
    </w:p>
    <w:p w:rsidR="005D380F" w:rsidRDefault="00E92DDE" w:rsidP="005669AA">
      <w:pPr>
        <w:pStyle w:val="TableParagraph"/>
        <w:spacing w:line="315" w:lineRule="exact"/>
        <w:jc w:val="both"/>
        <w:rPr>
          <w:sz w:val="24"/>
          <w:szCs w:val="24"/>
        </w:rPr>
      </w:pPr>
      <w:r w:rsidRPr="001E7E74">
        <w:rPr>
          <w:sz w:val="24"/>
          <w:szCs w:val="24"/>
        </w:rPr>
        <w:t>Понятие о грыжах. Классификации грыж. Осложнённые и неосложнённые грыжи. Строение грыжи.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Осложнённые грыжи. Подготовка к экстренной операции. Контроль удаления волос в области предполагаемого операционного доступа.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Неосложнённые грыжи (свободно вправимые и невправимые). Предоперационная подготовка к плановой операции.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Деятельность операционной сестры по накрытию операционного стола и</w:t>
      </w:r>
      <w:r w:rsidR="005669AA"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 xml:space="preserve">операционного столика. Набор инструментов и шовный материал для </w:t>
      </w:r>
      <w:proofErr w:type="spellStart"/>
      <w:r w:rsidRPr="001E7E74">
        <w:rPr>
          <w:sz w:val="24"/>
          <w:szCs w:val="24"/>
        </w:rPr>
        <w:t>грыжесечения</w:t>
      </w:r>
      <w:proofErr w:type="spellEnd"/>
      <w:r w:rsidRPr="001E7E74">
        <w:rPr>
          <w:sz w:val="24"/>
          <w:szCs w:val="24"/>
        </w:rPr>
        <w:t xml:space="preserve">. Дренажи. Сетчатые имплантаты для </w:t>
      </w:r>
      <w:proofErr w:type="spellStart"/>
      <w:r w:rsidRPr="001E7E74">
        <w:rPr>
          <w:sz w:val="24"/>
          <w:szCs w:val="24"/>
        </w:rPr>
        <w:t>герниопластики</w:t>
      </w:r>
      <w:proofErr w:type="spellEnd"/>
      <w:r w:rsidRPr="001E7E7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Подготовка участников операционной бригады к проведению операций при грыжах передней брюшной стенки</w:t>
      </w:r>
      <w:r>
        <w:rPr>
          <w:sz w:val="24"/>
          <w:szCs w:val="24"/>
        </w:rPr>
        <w:t xml:space="preserve">. </w:t>
      </w:r>
      <w:r w:rsidRPr="001E7E74">
        <w:rPr>
          <w:sz w:val="24"/>
          <w:szCs w:val="24"/>
        </w:rPr>
        <w:t xml:space="preserve">Положение на операционном столе. Обеспечение электробезопасности пациента и медицинского персонала в </w:t>
      </w:r>
      <w:proofErr w:type="spellStart"/>
      <w:r w:rsidRPr="001E7E74">
        <w:rPr>
          <w:sz w:val="24"/>
          <w:szCs w:val="24"/>
        </w:rPr>
        <w:t>интраоперационном</w:t>
      </w:r>
      <w:proofErr w:type="spellEnd"/>
      <w:r w:rsidRPr="001E7E74">
        <w:rPr>
          <w:spacing w:val="57"/>
          <w:sz w:val="24"/>
          <w:szCs w:val="24"/>
        </w:rPr>
        <w:t xml:space="preserve"> </w:t>
      </w:r>
      <w:r w:rsidRPr="001E7E74">
        <w:rPr>
          <w:sz w:val="24"/>
          <w:szCs w:val="24"/>
        </w:rPr>
        <w:t>периоде.</w:t>
      </w:r>
    </w:p>
    <w:p w:rsidR="00E92DDE" w:rsidRPr="005D380F" w:rsidRDefault="00E92DDE" w:rsidP="005669AA">
      <w:pPr>
        <w:pStyle w:val="TableParagraph"/>
        <w:ind w:left="34" w:right="507"/>
        <w:jc w:val="both"/>
        <w:rPr>
          <w:b/>
          <w:sz w:val="24"/>
          <w:szCs w:val="24"/>
        </w:rPr>
      </w:pPr>
    </w:p>
    <w:p w:rsidR="005D380F" w:rsidRPr="005D380F" w:rsidRDefault="005D380F" w:rsidP="005669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80F">
        <w:rPr>
          <w:rFonts w:ascii="Times New Roman" w:hAnsi="Times New Roman" w:cs="Times New Roman"/>
          <w:b/>
          <w:sz w:val="24"/>
          <w:szCs w:val="24"/>
        </w:rPr>
        <w:t>Тема 7: Деятельность операционной сестры при подготовке и проведении операций на желудке</w:t>
      </w:r>
    </w:p>
    <w:p w:rsidR="005D380F" w:rsidRPr="00B60014" w:rsidRDefault="00E92DDE" w:rsidP="005669AA">
      <w:pPr>
        <w:pStyle w:val="TableParagraph"/>
        <w:spacing w:line="312" w:lineRule="exact"/>
        <w:jc w:val="both"/>
        <w:rPr>
          <w:sz w:val="24"/>
          <w:szCs w:val="24"/>
        </w:rPr>
      </w:pPr>
      <w:r w:rsidRPr="001E7E74">
        <w:rPr>
          <w:sz w:val="24"/>
          <w:szCs w:val="24"/>
        </w:rPr>
        <w:t>Понятия о хирургических осложнениях язвы желудка и 12-перстной кишки:</w:t>
      </w:r>
      <w:r w:rsidR="005669AA"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 xml:space="preserve">перфорация, кровотечение, стеноз выходного отдела желудка, </w:t>
      </w:r>
      <w:proofErr w:type="spellStart"/>
      <w:r w:rsidRPr="001E7E74">
        <w:rPr>
          <w:sz w:val="24"/>
          <w:szCs w:val="24"/>
        </w:rPr>
        <w:t>пенетрация</w:t>
      </w:r>
      <w:proofErr w:type="spellEnd"/>
      <w:r w:rsidRPr="001E7E74">
        <w:rPr>
          <w:sz w:val="24"/>
          <w:szCs w:val="24"/>
        </w:rPr>
        <w:t>, малигнизация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Подготовка к экстренной и плановой операции при хирургических заболеваниях желудка. Контроль удаления волос в области предполагаемого операционного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доступа.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Подготовка участников операционной бригады к проведению операций при хирургических заболеваниях желудка.</w:t>
      </w:r>
      <w:r w:rsidR="00B60014">
        <w:rPr>
          <w:sz w:val="24"/>
          <w:szCs w:val="24"/>
        </w:rPr>
        <w:t xml:space="preserve"> </w:t>
      </w:r>
      <w:r w:rsidR="00B60014" w:rsidRPr="001E7E74">
        <w:rPr>
          <w:sz w:val="24"/>
          <w:szCs w:val="24"/>
        </w:rPr>
        <w:t xml:space="preserve">Положение на операционном столе. Обеспечение электробезопасности пациента и медицинского персонала в </w:t>
      </w:r>
      <w:proofErr w:type="spellStart"/>
      <w:r w:rsidR="00B60014" w:rsidRPr="001E7E74">
        <w:rPr>
          <w:sz w:val="24"/>
          <w:szCs w:val="24"/>
        </w:rPr>
        <w:t>интраоперационном</w:t>
      </w:r>
      <w:proofErr w:type="spellEnd"/>
      <w:r w:rsidR="00B60014" w:rsidRPr="001E7E74">
        <w:rPr>
          <w:spacing w:val="56"/>
          <w:sz w:val="24"/>
          <w:szCs w:val="24"/>
        </w:rPr>
        <w:t xml:space="preserve"> </w:t>
      </w:r>
      <w:r w:rsidR="00B60014" w:rsidRPr="001E7E74">
        <w:rPr>
          <w:sz w:val="24"/>
          <w:szCs w:val="24"/>
        </w:rPr>
        <w:t>периоде</w:t>
      </w:r>
      <w:r w:rsidR="00B60014">
        <w:rPr>
          <w:sz w:val="24"/>
          <w:szCs w:val="24"/>
        </w:rPr>
        <w:t xml:space="preserve">. </w:t>
      </w:r>
      <w:r w:rsidR="00B60014" w:rsidRPr="001E7E74">
        <w:rPr>
          <w:sz w:val="24"/>
          <w:szCs w:val="24"/>
        </w:rPr>
        <w:t xml:space="preserve">Операционные доступы. </w:t>
      </w:r>
      <w:r w:rsidR="00B60014" w:rsidRPr="00B60014">
        <w:rPr>
          <w:sz w:val="24"/>
          <w:szCs w:val="24"/>
        </w:rPr>
        <w:t xml:space="preserve">Хирургическая обработка операционного поля. Ограничение операционного поля. Операция </w:t>
      </w:r>
      <w:proofErr w:type="spellStart"/>
      <w:r w:rsidR="00B60014" w:rsidRPr="00B60014">
        <w:rPr>
          <w:sz w:val="24"/>
          <w:szCs w:val="24"/>
        </w:rPr>
        <w:t>ушивания</w:t>
      </w:r>
      <w:proofErr w:type="spellEnd"/>
      <w:r w:rsidR="00B60014" w:rsidRPr="00B60014">
        <w:rPr>
          <w:sz w:val="24"/>
          <w:szCs w:val="24"/>
        </w:rPr>
        <w:t xml:space="preserve"> </w:t>
      </w:r>
      <w:proofErr w:type="spellStart"/>
      <w:r w:rsidR="00B60014" w:rsidRPr="00B60014">
        <w:rPr>
          <w:sz w:val="24"/>
          <w:szCs w:val="24"/>
        </w:rPr>
        <w:t>перфоративной</w:t>
      </w:r>
      <w:proofErr w:type="spellEnd"/>
      <w:r w:rsidR="00B60014" w:rsidRPr="00B60014">
        <w:rPr>
          <w:sz w:val="24"/>
          <w:szCs w:val="24"/>
        </w:rPr>
        <w:t xml:space="preserve"> язвы. Резекция 2\3 желудка по Бильрот</w:t>
      </w:r>
      <w:proofErr w:type="gramStart"/>
      <w:r w:rsidR="00B60014" w:rsidRPr="00B60014">
        <w:rPr>
          <w:sz w:val="24"/>
          <w:szCs w:val="24"/>
        </w:rPr>
        <w:t>1</w:t>
      </w:r>
      <w:proofErr w:type="gramEnd"/>
      <w:r w:rsidR="00B60014" w:rsidRPr="00B60014">
        <w:rPr>
          <w:sz w:val="24"/>
          <w:szCs w:val="24"/>
        </w:rPr>
        <w:t xml:space="preserve"> и </w:t>
      </w:r>
      <w:proofErr w:type="spellStart"/>
      <w:r w:rsidR="00B60014" w:rsidRPr="00B60014">
        <w:rPr>
          <w:sz w:val="24"/>
          <w:szCs w:val="24"/>
        </w:rPr>
        <w:t>Бильрот</w:t>
      </w:r>
      <w:proofErr w:type="spellEnd"/>
      <w:r w:rsidR="00B60014" w:rsidRPr="00B60014">
        <w:rPr>
          <w:sz w:val="24"/>
          <w:szCs w:val="24"/>
        </w:rPr>
        <w:t xml:space="preserve"> 2. </w:t>
      </w:r>
      <w:proofErr w:type="spellStart"/>
      <w:r w:rsidR="00B60014" w:rsidRPr="00B60014">
        <w:rPr>
          <w:sz w:val="24"/>
          <w:szCs w:val="24"/>
        </w:rPr>
        <w:t>Гастроэнтероанастомоз</w:t>
      </w:r>
      <w:proofErr w:type="spellEnd"/>
      <w:r w:rsidR="00B60014" w:rsidRPr="00B60014">
        <w:rPr>
          <w:sz w:val="24"/>
          <w:szCs w:val="24"/>
        </w:rPr>
        <w:t xml:space="preserve"> при запущенном раке выходного отдела желудка. </w:t>
      </w:r>
      <w:proofErr w:type="spellStart"/>
      <w:r w:rsidR="00B60014" w:rsidRPr="00B60014">
        <w:rPr>
          <w:sz w:val="24"/>
          <w:szCs w:val="24"/>
        </w:rPr>
        <w:t>Гастростомия</w:t>
      </w:r>
      <w:proofErr w:type="spellEnd"/>
      <w:r w:rsidR="00B60014" w:rsidRPr="00B60014">
        <w:rPr>
          <w:sz w:val="24"/>
          <w:szCs w:val="24"/>
        </w:rPr>
        <w:t xml:space="preserve"> при рубцовом стенозе пищевода и запущенном раке выходного отдела пищевода. </w:t>
      </w:r>
      <w:proofErr w:type="spellStart"/>
      <w:r w:rsidR="00B60014" w:rsidRPr="00B60014">
        <w:rPr>
          <w:sz w:val="24"/>
          <w:szCs w:val="24"/>
        </w:rPr>
        <w:t>Гастрэктомия</w:t>
      </w:r>
      <w:proofErr w:type="spellEnd"/>
      <w:r w:rsidR="00B60014" w:rsidRPr="00B60014">
        <w:rPr>
          <w:sz w:val="24"/>
          <w:szCs w:val="24"/>
        </w:rPr>
        <w:t xml:space="preserve"> и </w:t>
      </w:r>
      <w:r w:rsidR="00B60014" w:rsidRPr="00B60014">
        <w:rPr>
          <w:sz w:val="24"/>
          <w:szCs w:val="24"/>
        </w:rPr>
        <w:lastRenderedPageBreak/>
        <w:t xml:space="preserve">экстирпация при раке желудка. Операция </w:t>
      </w:r>
      <w:proofErr w:type="spellStart"/>
      <w:r w:rsidR="00B60014" w:rsidRPr="00B60014">
        <w:rPr>
          <w:sz w:val="24"/>
          <w:szCs w:val="24"/>
        </w:rPr>
        <w:t>Рамштедта</w:t>
      </w:r>
      <w:proofErr w:type="spellEnd"/>
      <w:r w:rsidR="00B60014" w:rsidRPr="00B60014">
        <w:rPr>
          <w:sz w:val="24"/>
          <w:szCs w:val="24"/>
        </w:rPr>
        <w:t xml:space="preserve"> при пилоростенозе у новорожденных. </w:t>
      </w:r>
    </w:p>
    <w:p w:rsidR="00B60014" w:rsidRPr="005D380F" w:rsidRDefault="00B60014" w:rsidP="005669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80F" w:rsidRPr="005D380F" w:rsidRDefault="005D380F" w:rsidP="005669AA">
      <w:pPr>
        <w:pStyle w:val="TableParagraph"/>
        <w:spacing w:line="242" w:lineRule="auto"/>
        <w:ind w:left="34" w:right="426"/>
        <w:jc w:val="both"/>
        <w:rPr>
          <w:b/>
          <w:sz w:val="24"/>
          <w:szCs w:val="24"/>
        </w:rPr>
      </w:pPr>
      <w:r w:rsidRPr="005D380F">
        <w:rPr>
          <w:b/>
          <w:sz w:val="24"/>
          <w:szCs w:val="24"/>
        </w:rPr>
        <w:t>Тема 8: Деятельность операционной сестры при подготовке и проведении операций в гепато-дуоденальной зоне</w:t>
      </w:r>
    </w:p>
    <w:p w:rsidR="00B60014" w:rsidRPr="005669AA" w:rsidRDefault="00B60014" w:rsidP="005669AA">
      <w:pPr>
        <w:pStyle w:val="TableParagraph"/>
        <w:tabs>
          <w:tab w:val="left" w:pos="9072"/>
          <w:tab w:val="left" w:pos="9638"/>
        </w:tabs>
        <w:spacing w:line="242" w:lineRule="auto"/>
        <w:jc w:val="both"/>
        <w:rPr>
          <w:sz w:val="24"/>
          <w:szCs w:val="24"/>
        </w:rPr>
      </w:pPr>
      <w:r w:rsidRPr="001E7E74">
        <w:rPr>
          <w:sz w:val="24"/>
          <w:szCs w:val="24"/>
        </w:rPr>
        <w:t>Понятия о хирургических заболеваниях печени, желчного пузыря,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 xml:space="preserve">общего желчного протока, поджелудочной железы: холецистит, </w:t>
      </w:r>
      <w:proofErr w:type="spellStart"/>
      <w:r w:rsidRPr="001E7E74">
        <w:rPr>
          <w:sz w:val="24"/>
          <w:szCs w:val="24"/>
        </w:rPr>
        <w:t>холелитиаз</w:t>
      </w:r>
      <w:proofErr w:type="spellEnd"/>
      <w:r w:rsidRPr="001E7E74">
        <w:rPr>
          <w:sz w:val="24"/>
          <w:szCs w:val="24"/>
        </w:rPr>
        <w:t>, холангит,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панкреонекроз</w:t>
      </w:r>
      <w:r>
        <w:rPr>
          <w:sz w:val="24"/>
          <w:szCs w:val="24"/>
        </w:rPr>
        <w:t xml:space="preserve">. </w:t>
      </w:r>
      <w:proofErr w:type="gramStart"/>
      <w:r w:rsidRPr="001E7E74">
        <w:rPr>
          <w:sz w:val="24"/>
          <w:szCs w:val="24"/>
        </w:rPr>
        <w:t xml:space="preserve">Подготовка к экстренной и плановой операциям при хирургических заболеваниях </w:t>
      </w:r>
      <w:proofErr w:type="spellStart"/>
      <w:r w:rsidRPr="001E7E74">
        <w:rPr>
          <w:sz w:val="24"/>
          <w:szCs w:val="24"/>
        </w:rPr>
        <w:t>гепатодуодена</w:t>
      </w:r>
      <w:r w:rsidR="005669AA">
        <w:rPr>
          <w:sz w:val="24"/>
          <w:szCs w:val="24"/>
        </w:rPr>
        <w:t>льной</w:t>
      </w:r>
      <w:proofErr w:type="spellEnd"/>
      <w:r w:rsidR="005669AA">
        <w:rPr>
          <w:sz w:val="24"/>
          <w:szCs w:val="24"/>
        </w:rPr>
        <w:t xml:space="preserve"> зоны.</w:t>
      </w:r>
      <w:proofErr w:type="gramEnd"/>
      <w:r w:rsidR="005669AA">
        <w:rPr>
          <w:sz w:val="24"/>
          <w:szCs w:val="24"/>
        </w:rPr>
        <w:t xml:space="preserve"> Контроль удаления  </w:t>
      </w:r>
      <w:proofErr w:type="spellStart"/>
      <w:r w:rsidR="005669AA">
        <w:rPr>
          <w:sz w:val="24"/>
          <w:szCs w:val="24"/>
        </w:rPr>
        <w:t>волос</w:t>
      </w:r>
      <w:r w:rsidRPr="001E7E74">
        <w:rPr>
          <w:sz w:val="24"/>
          <w:szCs w:val="24"/>
        </w:rPr>
        <w:t>в</w:t>
      </w:r>
      <w:proofErr w:type="spellEnd"/>
      <w:r w:rsidRPr="001E7E74">
        <w:rPr>
          <w:sz w:val="24"/>
          <w:szCs w:val="24"/>
        </w:rPr>
        <w:t xml:space="preserve"> области предполагаемого</w:t>
      </w:r>
      <w:r w:rsidR="005669AA"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операционного доступа.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 xml:space="preserve">Подготовка участников операционной бригады к проведению операций при хирургических заболеваниях </w:t>
      </w:r>
      <w:proofErr w:type="spellStart"/>
      <w:r w:rsidRPr="001E7E74">
        <w:rPr>
          <w:sz w:val="24"/>
          <w:szCs w:val="24"/>
        </w:rPr>
        <w:t>гепатодуоденальной</w:t>
      </w:r>
      <w:proofErr w:type="spellEnd"/>
      <w:r w:rsidRPr="001E7E74">
        <w:rPr>
          <w:sz w:val="24"/>
          <w:szCs w:val="24"/>
        </w:rPr>
        <w:t xml:space="preserve"> зоны.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 xml:space="preserve">Положение на операционном столе. Обеспечение электробезопасности пациента и медицинского персонала в </w:t>
      </w:r>
      <w:proofErr w:type="spellStart"/>
      <w:r w:rsidRPr="001E7E74">
        <w:rPr>
          <w:sz w:val="24"/>
          <w:szCs w:val="24"/>
        </w:rPr>
        <w:t>интраоперационном</w:t>
      </w:r>
      <w:proofErr w:type="spellEnd"/>
      <w:r w:rsidRPr="001E7E74">
        <w:rPr>
          <w:spacing w:val="57"/>
          <w:sz w:val="24"/>
          <w:szCs w:val="24"/>
        </w:rPr>
        <w:t xml:space="preserve"> </w:t>
      </w:r>
      <w:r w:rsidRPr="001E7E74">
        <w:rPr>
          <w:sz w:val="24"/>
          <w:szCs w:val="24"/>
        </w:rPr>
        <w:t>периоде</w:t>
      </w:r>
      <w:r>
        <w:rPr>
          <w:sz w:val="24"/>
          <w:szCs w:val="24"/>
        </w:rPr>
        <w:t xml:space="preserve">. </w:t>
      </w:r>
      <w:r w:rsidRPr="001E7E74">
        <w:rPr>
          <w:sz w:val="24"/>
          <w:szCs w:val="24"/>
        </w:rPr>
        <w:t xml:space="preserve">Операционные доступы к желчному пузырю, </w:t>
      </w:r>
      <w:proofErr w:type="spellStart"/>
      <w:r w:rsidRPr="001E7E74">
        <w:rPr>
          <w:sz w:val="24"/>
          <w:szCs w:val="24"/>
        </w:rPr>
        <w:t>х</w:t>
      </w:r>
      <w:r>
        <w:rPr>
          <w:sz w:val="24"/>
          <w:szCs w:val="24"/>
        </w:rPr>
        <w:t>оледоху</w:t>
      </w:r>
      <w:proofErr w:type="spellEnd"/>
      <w:r>
        <w:rPr>
          <w:sz w:val="24"/>
          <w:szCs w:val="24"/>
        </w:rPr>
        <w:t xml:space="preserve">, поджелудочной железе. </w:t>
      </w:r>
      <w:r w:rsidRPr="001E7E74">
        <w:rPr>
          <w:sz w:val="24"/>
          <w:szCs w:val="24"/>
        </w:rPr>
        <w:t>Хирургическая обработка операционного поля. Ограничение операционного поля.</w:t>
      </w:r>
      <w:r>
        <w:rPr>
          <w:sz w:val="24"/>
          <w:szCs w:val="24"/>
        </w:rPr>
        <w:t xml:space="preserve"> </w:t>
      </w:r>
      <w:r w:rsidRPr="005669AA">
        <w:rPr>
          <w:sz w:val="24"/>
          <w:szCs w:val="24"/>
        </w:rPr>
        <w:t xml:space="preserve">Операция </w:t>
      </w:r>
      <w:proofErr w:type="spellStart"/>
      <w:r w:rsidRPr="005669AA">
        <w:rPr>
          <w:sz w:val="24"/>
          <w:szCs w:val="24"/>
        </w:rPr>
        <w:t>холецистэктомия</w:t>
      </w:r>
      <w:proofErr w:type="spellEnd"/>
      <w:r w:rsidRPr="005669AA">
        <w:rPr>
          <w:sz w:val="24"/>
          <w:szCs w:val="24"/>
        </w:rPr>
        <w:t xml:space="preserve"> при экстренных и плановых операциях. Операция </w:t>
      </w:r>
      <w:proofErr w:type="spellStart"/>
      <w:r w:rsidRPr="005669AA">
        <w:rPr>
          <w:sz w:val="24"/>
          <w:szCs w:val="24"/>
        </w:rPr>
        <w:t>холецистэктомия</w:t>
      </w:r>
      <w:proofErr w:type="spellEnd"/>
      <w:r w:rsidRPr="005669AA">
        <w:rPr>
          <w:sz w:val="24"/>
          <w:szCs w:val="24"/>
        </w:rPr>
        <w:t xml:space="preserve">+ </w:t>
      </w:r>
      <w:proofErr w:type="spellStart"/>
      <w:r w:rsidRPr="005669AA">
        <w:rPr>
          <w:sz w:val="24"/>
          <w:szCs w:val="24"/>
        </w:rPr>
        <w:t>холедохолитотомия</w:t>
      </w:r>
      <w:proofErr w:type="spellEnd"/>
      <w:r w:rsidRPr="005669AA">
        <w:rPr>
          <w:sz w:val="24"/>
          <w:szCs w:val="24"/>
        </w:rPr>
        <w:t xml:space="preserve"> с дренированием  </w:t>
      </w:r>
      <w:proofErr w:type="spellStart"/>
      <w:r w:rsidRPr="005669AA">
        <w:rPr>
          <w:sz w:val="24"/>
          <w:szCs w:val="24"/>
        </w:rPr>
        <w:t>холедоха</w:t>
      </w:r>
      <w:proofErr w:type="spellEnd"/>
      <w:r w:rsidRPr="005669AA">
        <w:rPr>
          <w:sz w:val="24"/>
          <w:szCs w:val="24"/>
        </w:rPr>
        <w:t xml:space="preserve">. </w:t>
      </w:r>
      <w:proofErr w:type="spellStart"/>
      <w:r w:rsidRPr="005669AA">
        <w:rPr>
          <w:sz w:val="24"/>
          <w:szCs w:val="24"/>
        </w:rPr>
        <w:t>Холедоходуоденоанастомоз</w:t>
      </w:r>
      <w:proofErr w:type="spellEnd"/>
      <w:r w:rsidRPr="005669AA">
        <w:rPr>
          <w:sz w:val="24"/>
          <w:szCs w:val="24"/>
        </w:rPr>
        <w:t xml:space="preserve">. </w:t>
      </w:r>
      <w:proofErr w:type="spellStart"/>
      <w:r w:rsidRPr="005669AA">
        <w:rPr>
          <w:sz w:val="24"/>
          <w:szCs w:val="24"/>
        </w:rPr>
        <w:t>Холецистоеюноанастомоз</w:t>
      </w:r>
      <w:proofErr w:type="spellEnd"/>
      <w:r w:rsidRPr="005669AA">
        <w:rPr>
          <w:sz w:val="24"/>
          <w:szCs w:val="24"/>
        </w:rPr>
        <w:t xml:space="preserve"> при запущенном раке поджелудочной железы. Операции на поджелудочной железе при панкреонекрозе </w:t>
      </w:r>
      <w:proofErr w:type="gramStart"/>
      <w:r w:rsidRPr="005669AA">
        <w:rPr>
          <w:sz w:val="24"/>
          <w:szCs w:val="24"/>
        </w:rPr>
        <w:t>:</w:t>
      </w:r>
      <w:proofErr w:type="spellStart"/>
      <w:r w:rsidRPr="005669AA">
        <w:rPr>
          <w:sz w:val="24"/>
          <w:szCs w:val="24"/>
        </w:rPr>
        <w:t>а</w:t>
      </w:r>
      <w:proofErr w:type="gramEnd"/>
      <w:r w:rsidRPr="005669AA">
        <w:rPr>
          <w:sz w:val="24"/>
          <w:szCs w:val="24"/>
        </w:rPr>
        <w:t>бдоминизация</w:t>
      </w:r>
      <w:proofErr w:type="spellEnd"/>
      <w:r w:rsidRPr="005669AA">
        <w:rPr>
          <w:sz w:val="24"/>
          <w:szCs w:val="24"/>
        </w:rPr>
        <w:t xml:space="preserve">, </w:t>
      </w:r>
      <w:proofErr w:type="spellStart"/>
      <w:r w:rsidRPr="005669AA">
        <w:rPr>
          <w:sz w:val="24"/>
          <w:szCs w:val="24"/>
        </w:rPr>
        <w:t>марсупиализация</w:t>
      </w:r>
      <w:proofErr w:type="spellEnd"/>
      <w:r w:rsidRPr="005669AA">
        <w:rPr>
          <w:sz w:val="24"/>
          <w:szCs w:val="24"/>
        </w:rPr>
        <w:t xml:space="preserve">. </w:t>
      </w:r>
      <w:proofErr w:type="spellStart"/>
      <w:r w:rsidRPr="005669AA">
        <w:rPr>
          <w:sz w:val="24"/>
          <w:szCs w:val="24"/>
        </w:rPr>
        <w:t>Дренировние</w:t>
      </w:r>
      <w:proofErr w:type="spellEnd"/>
      <w:r w:rsidRPr="005669AA">
        <w:rPr>
          <w:sz w:val="24"/>
          <w:szCs w:val="24"/>
        </w:rPr>
        <w:t xml:space="preserve"> сальниковой сумки и забрюшинного</w:t>
      </w:r>
      <w:r w:rsidR="005669AA">
        <w:rPr>
          <w:sz w:val="24"/>
          <w:szCs w:val="24"/>
        </w:rPr>
        <w:t xml:space="preserve"> </w:t>
      </w:r>
      <w:r w:rsidRPr="005669AA">
        <w:rPr>
          <w:sz w:val="24"/>
          <w:szCs w:val="24"/>
        </w:rPr>
        <w:t xml:space="preserve">пространства. Операция </w:t>
      </w:r>
      <w:proofErr w:type="spellStart"/>
      <w:r w:rsidRPr="005669AA">
        <w:rPr>
          <w:sz w:val="24"/>
          <w:szCs w:val="24"/>
        </w:rPr>
        <w:t>панкреатодуоденальная</w:t>
      </w:r>
      <w:proofErr w:type="spellEnd"/>
      <w:r w:rsidRPr="005669AA">
        <w:rPr>
          <w:sz w:val="24"/>
          <w:szCs w:val="24"/>
        </w:rPr>
        <w:t xml:space="preserve"> резекция при раке поджелудочной железы. Резекция печени. </w:t>
      </w:r>
    </w:p>
    <w:p w:rsidR="00B60014" w:rsidRDefault="00B60014" w:rsidP="005669AA">
      <w:pPr>
        <w:pStyle w:val="TableParagraph"/>
        <w:spacing w:line="242" w:lineRule="auto"/>
        <w:ind w:left="34" w:right="426"/>
        <w:jc w:val="both"/>
        <w:rPr>
          <w:b/>
          <w:sz w:val="24"/>
          <w:szCs w:val="24"/>
        </w:rPr>
      </w:pPr>
    </w:p>
    <w:p w:rsidR="005D380F" w:rsidRPr="005D380F" w:rsidRDefault="005D380F" w:rsidP="005669AA">
      <w:pPr>
        <w:pStyle w:val="TableParagraph"/>
        <w:spacing w:line="242" w:lineRule="auto"/>
        <w:ind w:left="34" w:right="426"/>
        <w:jc w:val="both"/>
        <w:rPr>
          <w:b/>
          <w:sz w:val="24"/>
          <w:szCs w:val="24"/>
        </w:rPr>
      </w:pPr>
      <w:r w:rsidRPr="005D380F">
        <w:rPr>
          <w:b/>
          <w:sz w:val="24"/>
          <w:szCs w:val="24"/>
        </w:rPr>
        <w:t xml:space="preserve">Тема 9: Деятельность операционной сестры при подготовке и проведении операций на тонкой и толстой кишке, в т. ч. </w:t>
      </w:r>
      <w:proofErr w:type="spellStart"/>
      <w:r w:rsidRPr="005D380F">
        <w:rPr>
          <w:b/>
          <w:sz w:val="24"/>
          <w:szCs w:val="24"/>
        </w:rPr>
        <w:t>аппендэктомии</w:t>
      </w:r>
      <w:proofErr w:type="spellEnd"/>
    </w:p>
    <w:p w:rsidR="005D380F" w:rsidRPr="005669AA" w:rsidRDefault="00B60014" w:rsidP="005669AA">
      <w:pPr>
        <w:pStyle w:val="TableParagraph"/>
        <w:spacing w:line="317" w:lineRule="exact"/>
        <w:jc w:val="both"/>
        <w:rPr>
          <w:sz w:val="24"/>
          <w:szCs w:val="24"/>
        </w:rPr>
      </w:pPr>
      <w:r w:rsidRPr="001E7E74">
        <w:rPr>
          <w:sz w:val="24"/>
          <w:szCs w:val="24"/>
        </w:rPr>
        <w:t>Понятия об острой кишечной непроходимости, остром аппендиците, раке правой и</w:t>
      </w:r>
      <w:r w:rsidR="005669AA"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 xml:space="preserve">левой половины толстой кишки, болезни Крона, </w:t>
      </w:r>
      <w:proofErr w:type="spellStart"/>
      <w:r w:rsidRPr="001E7E74">
        <w:rPr>
          <w:sz w:val="24"/>
          <w:szCs w:val="24"/>
        </w:rPr>
        <w:t>мезентериальном</w:t>
      </w:r>
      <w:proofErr w:type="spellEnd"/>
      <w:r w:rsidRPr="001E7E74">
        <w:rPr>
          <w:sz w:val="24"/>
          <w:szCs w:val="24"/>
        </w:rPr>
        <w:t xml:space="preserve"> тромбозе, некрозе кишки при ущемлённой грыже.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Подготовка к экстренной и плановой операции при хирургических заболеваниях</w:t>
      </w:r>
      <w:r w:rsidR="005669AA"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кишечника. Контроль удаления волос в области предполагаемого операционного доступа.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>Подготовка участников операционной бригады к проведению операций при хирургических заболеваниях кишечника.</w:t>
      </w:r>
      <w:r>
        <w:rPr>
          <w:sz w:val="24"/>
          <w:szCs w:val="24"/>
        </w:rPr>
        <w:t xml:space="preserve"> </w:t>
      </w:r>
      <w:r w:rsidRPr="001E7E74">
        <w:rPr>
          <w:sz w:val="24"/>
          <w:szCs w:val="24"/>
        </w:rPr>
        <w:t xml:space="preserve">Положение на операционном столе. Обеспечение электробезопасности пациента и медицинского персонала в </w:t>
      </w:r>
      <w:proofErr w:type="spellStart"/>
      <w:r w:rsidRPr="001E7E74">
        <w:rPr>
          <w:sz w:val="24"/>
          <w:szCs w:val="24"/>
        </w:rPr>
        <w:t>интраоперационном</w:t>
      </w:r>
      <w:proofErr w:type="spellEnd"/>
      <w:r w:rsidRPr="001E7E74">
        <w:rPr>
          <w:spacing w:val="57"/>
          <w:sz w:val="24"/>
          <w:szCs w:val="24"/>
        </w:rPr>
        <w:t xml:space="preserve"> </w:t>
      </w:r>
      <w:r w:rsidRPr="001E7E74">
        <w:rPr>
          <w:sz w:val="24"/>
          <w:szCs w:val="24"/>
        </w:rPr>
        <w:t>периоде</w:t>
      </w:r>
      <w:r>
        <w:rPr>
          <w:sz w:val="24"/>
          <w:szCs w:val="24"/>
        </w:rPr>
        <w:t xml:space="preserve">. </w:t>
      </w:r>
      <w:r w:rsidRPr="005669AA">
        <w:rPr>
          <w:sz w:val="24"/>
          <w:szCs w:val="24"/>
        </w:rPr>
        <w:t xml:space="preserve">Операционные доступы. Хирургическая обработка операционного поля. Ограничение операционного поля. Операция резекция тонкой кишки. </w:t>
      </w:r>
      <w:proofErr w:type="spellStart"/>
      <w:r w:rsidRPr="005669AA">
        <w:rPr>
          <w:sz w:val="24"/>
          <w:szCs w:val="24"/>
        </w:rPr>
        <w:t>Аппендэктомия</w:t>
      </w:r>
      <w:proofErr w:type="spellEnd"/>
      <w:r w:rsidRPr="005669AA">
        <w:rPr>
          <w:sz w:val="24"/>
          <w:szCs w:val="24"/>
        </w:rPr>
        <w:t xml:space="preserve"> при неосложнённом аппендиците. </w:t>
      </w:r>
      <w:proofErr w:type="spellStart"/>
      <w:r w:rsidRPr="005669AA">
        <w:rPr>
          <w:sz w:val="24"/>
          <w:szCs w:val="24"/>
        </w:rPr>
        <w:t>Аппендэктомия</w:t>
      </w:r>
      <w:proofErr w:type="spellEnd"/>
      <w:r w:rsidRPr="005669AA">
        <w:rPr>
          <w:sz w:val="24"/>
          <w:szCs w:val="24"/>
        </w:rPr>
        <w:t xml:space="preserve"> (</w:t>
      </w:r>
      <w:proofErr w:type="gramStart"/>
      <w:r w:rsidRPr="005669AA">
        <w:rPr>
          <w:sz w:val="24"/>
          <w:szCs w:val="24"/>
        </w:rPr>
        <w:t>типичная</w:t>
      </w:r>
      <w:proofErr w:type="gramEnd"/>
      <w:r w:rsidRPr="005669AA">
        <w:rPr>
          <w:sz w:val="24"/>
          <w:szCs w:val="24"/>
        </w:rPr>
        <w:t xml:space="preserve"> и ретроградная) +дренирование при деструктивных и осложнённых</w:t>
      </w:r>
      <w:r w:rsidRPr="005669AA">
        <w:rPr>
          <w:spacing w:val="69"/>
          <w:sz w:val="24"/>
          <w:szCs w:val="24"/>
        </w:rPr>
        <w:t xml:space="preserve"> </w:t>
      </w:r>
      <w:r w:rsidRPr="005669AA">
        <w:rPr>
          <w:sz w:val="24"/>
          <w:szCs w:val="24"/>
        </w:rPr>
        <w:t xml:space="preserve">формах. </w:t>
      </w:r>
      <w:proofErr w:type="gramStart"/>
      <w:r w:rsidRPr="005669AA">
        <w:rPr>
          <w:sz w:val="24"/>
          <w:szCs w:val="24"/>
        </w:rPr>
        <w:t>Правосторонняя</w:t>
      </w:r>
      <w:proofErr w:type="gramEnd"/>
      <w:r w:rsidRPr="005669AA">
        <w:rPr>
          <w:sz w:val="24"/>
          <w:szCs w:val="24"/>
        </w:rPr>
        <w:t xml:space="preserve"> </w:t>
      </w:r>
      <w:proofErr w:type="spellStart"/>
      <w:r w:rsidRPr="005669AA">
        <w:rPr>
          <w:sz w:val="24"/>
          <w:szCs w:val="24"/>
        </w:rPr>
        <w:t>гемиколэктомия</w:t>
      </w:r>
      <w:proofErr w:type="spellEnd"/>
      <w:r w:rsidRPr="005669AA">
        <w:rPr>
          <w:sz w:val="24"/>
          <w:szCs w:val="24"/>
        </w:rPr>
        <w:t xml:space="preserve"> при раке правой половины толстой кишки. Левосторонняя </w:t>
      </w:r>
      <w:proofErr w:type="spellStart"/>
      <w:r w:rsidRPr="005669AA">
        <w:rPr>
          <w:sz w:val="24"/>
          <w:szCs w:val="24"/>
        </w:rPr>
        <w:t>гемиколэктомия</w:t>
      </w:r>
      <w:proofErr w:type="spellEnd"/>
      <w:r w:rsidRPr="005669AA">
        <w:rPr>
          <w:sz w:val="24"/>
          <w:szCs w:val="24"/>
        </w:rPr>
        <w:t xml:space="preserve"> (плановая с </w:t>
      </w:r>
      <w:proofErr w:type="spellStart"/>
      <w:r w:rsidRPr="005669AA">
        <w:rPr>
          <w:sz w:val="24"/>
          <w:szCs w:val="24"/>
        </w:rPr>
        <w:t>межкишечным</w:t>
      </w:r>
      <w:proofErr w:type="spellEnd"/>
      <w:r w:rsidRPr="005669AA">
        <w:rPr>
          <w:sz w:val="24"/>
          <w:szCs w:val="24"/>
        </w:rPr>
        <w:t xml:space="preserve"> анастомозом</w:t>
      </w:r>
      <w:proofErr w:type="gramStart"/>
      <w:r w:rsidRPr="005669AA">
        <w:rPr>
          <w:sz w:val="24"/>
          <w:szCs w:val="24"/>
        </w:rPr>
        <w:t xml:space="preserve"> )</w:t>
      </w:r>
      <w:proofErr w:type="gramEnd"/>
      <w:r w:rsidRPr="005669AA">
        <w:rPr>
          <w:sz w:val="24"/>
          <w:szCs w:val="24"/>
        </w:rPr>
        <w:t xml:space="preserve"> и (экстренная с выведением противоестественного заднего прохода). Операция Гартмана. </w:t>
      </w:r>
      <w:proofErr w:type="spellStart"/>
      <w:r w:rsidRPr="005669AA">
        <w:rPr>
          <w:sz w:val="24"/>
          <w:szCs w:val="24"/>
        </w:rPr>
        <w:t>Колостомия</w:t>
      </w:r>
      <w:proofErr w:type="spellEnd"/>
      <w:r w:rsidRPr="005669AA">
        <w:rPr>
          <w:sz w:val="24"/>
          <w:szCs w:val="24"/>
        </w:rPr>
        <w:t xml:space="preserve"> при неоперабельном раке толстой кишки. </w:t>
      </w:r>
    </w:p>
    <w:p w:rsidR="00B60014" w:rsidRPr="005D380F" w:rsidRDefault="00B60014" w:rsidP="005669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80F" w:rsidRPr="005D380F" w:rsidRDefault="005D380F" w:rsidP="005669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80F">
        <w:rPr>
          <w:rFonts w:ascii="Times New Roman" w:hAnsi="Times New Roman" w:cs="Times New Roman"/>
          <w:b/>
          <w:sz w:val="24"/>
          <w:szCs w:val="24"/>
        </w:rPr>
        <w:t>Тема 10: Деятельность операционной сестры при подготовке и проведении операций при открытых и закрытых травмах живота</w:t>
      </w:r>
    </w:p>
    <w:p w:rsidR="005D380F" w:rsidRDefault="00B60014" w:rsidP="005669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E74">
        <w:rPr>
          <w:rFonts w:ascii="Times New Roman" w:hAnsi="Times New Roman" w:cs="Times New Roman"/>
          <w:sz w:val="24"/>
          <w:szCs w:val="24"/>
        </w:rPr>
        <w:t>Понятие об открытой и закрытой (тупой)</w:t>
      </w:r>
      <w:r w:rsidR="005669AA">
        <w:rPr>
          <w:rFonts w:ascii="Times New Roman" w:hAnsi="Times New Roman" w:cs="Times New Roman"/>
          <w:sz w:val="24"/>
          <w:szCs w:val="24"/>
        </w:rPr>
        <w:t xml:space="preserve"> </w:t>
      </w:r>
      <w:r w:rsidRPr="001E7E74">
        <w:rPr>
          <w:rFonts w:ascii="Times New Roman" w:hAnsi="Times New Roman" w:cs="Times New Roman"/>
          <w:sz w:val="24"/>
          <w:szCs w:val="24"/>
        </w:rPr>
        <w:t xml:space="preserve">травмах живота. Понятия о проникающих и непроникающих ранениях живота. </w:t>
      </w:r>
      <w:proofErr w:type="spellStart"/>
      <w:r w:rsidRPr="001E7E74">
        <w:rPr>
          <w:rFonts w:ascii="Times New Roman" w:hAnsi="Times New Roman" w:cs="Times New Roman"/>
          <w:sz w:val="24"/>
          <w:szCs w:val="24"/>
        </w:rPr>
        <w:t>Гемоперитонеум</w:t>
      </w:r>
      <w:proofErr w:type="spellEnd"/>
      <w:r w:rsidRPr="001E7E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E74">
        <w:rPr>
          <w:rFonts w:ascii="Times New Roman" w:hAnsi="Times New Roman" w:cs="Times New Roman"/>
          <w:sz w:val="24"/>
          <w:szCs w:val="24"/>
        </w:rPr>
        <w:t>Подготовка к экстренной операции при открытых и закрытых травмах живота. Контроль удаления волос в области предполагаемого операционного доступа.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E74">
        <w:rPr>
          <w:rFonts w:ascii="Times New Roman" w:hAnsi="Times New Roman" w:cs="Times New Roman"/>
          <w:sz w:val="24"/>
          <w:szCs w:val="24"/>
        </w:rPr>
        <w:t>Лапароцентез: набор инструментов, использование стерильного одноразового набора.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E74">
        <w:rPr>
          <w:rFonts w:ascii="Times New Roman" w:hAnsi="Times New Roman" w:cs="Times New Roman"/>
          <w:sz w:val="24"/>
          <w:szCs w:val="24"/>
        </w:rPr>
        <w:t>Подготовка участников операционной бригады к проведению операций при травмах живота.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E74">
        <w:rPr>
          <w:rFonts w:ascii="Times New Roman" w:hAnsi="Times New Roman" w:cs="Times New Roman"/>
          <w:sz w:val="24"/>
          <w:szCs w:val="24"/>
        </w:rPr>
        <w:t xml:space="preserve">Положение на операционном столе. Обеспечение электробезопасности пациента и медицинского персонала в </w:t>
      </w:r>
      <w:proofErr w:type="spellStart"/>
      <w:r w:rsidRPr="001E7E74">
        <w:rPr>
          <w:rFonts w:ascii="Times New Roman" w:hAnsi="Times New Roman" w:cs="Times New Roman"/>
          <w:sz w:val="24"/>
          <w:szCs w:val="24"/>
        </w:rPr>
        <w:t>интраоперационном</w:t>
      </w:r>
      <w:proofErr w:type="spellEnd"/>
      <w:r w:rsidRPr="001E7E7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E7E74">
        <w:rPr>
          <w:rFonts w:ascii="Times New Roman" w:hAnsi="Times New Roman" w:cs="Times New Roman"/>
          <w:sz w:val="24"/>
          <w:szCs w:val="24"/>
        </w:rPr>
        <w:t>периоде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7E74">
        <w:rPr>
          <w:rFonts w:ascii="Times New Roman" w:hAnsi="Times New Roman" w:cs="Times New Roman"/>
          <w:sz w:val="24"/>
          <w:szCs w:val="24"/>
        </w:rPr>
        <w:t>Операционные доступы. Хирургическая обработка операционного поля. Ограничение операционного поля</w:t>
      </w:r>
      <w:r w:rsidRPr="005669AA">
        <w:rPr>
          <w:rFonts w:ascii="Times New Roman" w:hAnsi="Times New Roman" w:cs="Times New Roman"/>
          <w:sz w:val="24"/>
          <w:szCs w:val="24"/>
        </w:rPr>
        <w:t xml:space="preserve">. </w:t>
      </w:r>
      <w:r w:rsidR="005669AA" w:rsidRPr="005669AA">
        <w:rPr>
          <w:rFonts w:ascii="Times New Roman" w:hAnsi="Times New Roman" w:cs="Times New Roman"/>
          <w:sz w:val="24"/>
          <w:szCs w:val="24"/>
        </w:rPr>
        <w:t xml:space="preserve">Операция зашивание тонкой кишки. </w:t>
      </w:r>
      <w:proofErr w:type="spellStart"/>
      <w:r w:rsidR="005669AA" w:rsidRPr="005669AA">
        <w:rPr>
          <w:rFonts w:ascii="Times New Roman" w:hAnsi="Times New Roman" w:cs="Times New Roman"/>
          <w:sz w:val="24"/>
          <w:szCs w:val="24"/>
        </w:rPr>
        <w:t>Спленэктомия</w:t>
      </w:r>
      <w:proofErr w:type="spellEnd"/>
      <w:r w:rsidR="005669AA" w:rsidRPr="005669AA">
        <w:rPr>
          <w:rFonts w:ascii="Times New Roman" w:hAnsi="Times New Roman" w:cs="Times New Roman"/>
          <w:sz w:val="24"/>
          <w:szCs w:val="24"/>
        </w:rPr>
        <w:t xml:space="preserve">. Зашивание печени. </w:t>
      </w:r>
      <w:r w:rsidR="005669AA" w:rsidRPr="005669AA">
        <w:rPr>
          <w:rFonts w:ascii="Times New Roman" w:hAnsi="Times New Roman" w:cs="Times New Roman"/>
          <w:sz w:val="24"/>
          <w:szCs w:val="24"/>
        </w:rPr>
        <w:lastRenderedPageBreak/>
        <w:t xml:space="preserve">Зашивание толстой кишки. </w:t>
      </w:r>
      <w:proofErr w:type="spellStart"/>
      <w:r w:rsidR="005669AA" w:rsidRPr="005669AA">
        <w:rPr>
          <w:rFonts w:ascii="Times New Roman" w:hAnsi="Times New Roman" w:cs="Times New Roman"/>
          <w:sz w:val="24"/>
          <w:szCs w:val="24"/>
        </w:rPr>
        <w:t>Колостомия</w:t>
      </w:r>
      <w:proofErr w:type="spellEnd"/>
      <w:r w:rsidR="005669AA" w:rsidRPr="005669AA">
        <w:rPr>
          <w:rFonts w:ascii="Times New Roman" w:hAnsi="Times New Roman" w:cs="Times New Roman"/>
          <w:sz w:val="24"/>
          <w:szCs w:val="24"/>
        </w:rPr>
        <w:t xml:space="preserve">. Зашивание мочевого пузыря. </w:t>
      </w:r>
      <w:proofErr w:type="spellStart"/>
      <w:r w:rsidR="005669AA" w:rsidRPr="005669AA">
        <w:rPr>
          <w:rFonts w:ascii="Times New Roman" w:hAnsi="Times New Roman" w:cs="Times New Roman"/>
          <w:sz w:val="24"/>
          <w:szCs w:val="24"/>
        </w:rPr>
        <w:t>Цистостомия</w:t>
      </w:r>
      <w:proofErr w:type="spellEnd"/>
      <w:r w:rsidR="005669AA" w:rsidRPr="005669AA">
        <w:rPr>
          <w:rFonts w:ascii="Times New Roman" w:hAnsi="Times New Roman" w:cs="Times New Roman"/>
          <w:sz w:val="24"/>
          <w:szCs w:val="24"/>
        </w:rPr>
        <w:t>. ПХО раны живота. Гемотрансфузии.</w:t>
      </w:r>
      <w:r w:rsidR="00566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69AA" w:rsidRPr="005D380F" w:rsidRDefault="005669AA" w:rsidP="005669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80F" w:rsidRPr="005D380F" w:rsidRDefault="005D380F" w:rsidP="005669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80F">
        <w:rPr>
          <w:rFonts w:ascii="Times New Roman" w:hAnsi="Times New Roman" w:cs="Times New Roman"/>
          <w:b/>
          <w:sz w:val="24"/>
          <w:szCs w:val="24"/>
        </w:rPr>
        <w:t>Тема 11: Деятельность операционной сестры при подготовке и проведении операций при гнойных заболеваниях брюшной полости</w:t>
      </w:r>
    </w:p>
    <w:p w:rsidR="005669AA" w:rsidRPr="005669AA" w:rsidRDefault="005669AA" w:rsidP="00566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9AA">
        <w:rPr>
          <w:rFonts w:ascii="Times New Roman" w:hAnsi="Times New Roman" w:cs="Times New Roman"/>
          <w:sz w:val="24"/>
          <w:szCs w:val="24"/>
        </w:rPr>
        <w:t xml:space="preserve">Операция лапаротомия, ликвидация источника перитонита, туалет, дренирование брюшной полости. </w:t>
      </w:r>
      <w:proofErr w:type="spellStart"/>
      <w:r w:rsidRPr="005669AA">
        <w:rPr>
          <w:rFonts w:ascii="Times New Roman" w:hAnsi="Times New Roman" w:cs="Times New Roman"/>
          <w:sz w:val="24"/>
          <w:szCs w:val="24"/>
        </w:rPr>
        <w:t>Релапаротомия</w:t>
      </w:r>
      <w:proofErr w:type="spellEnd"/>
      <w:r w:rsidRPr="005669AA">
        <w:rPr>
          <w:rFonts w:ascii="Times New Roman" w:hAnsi="Times New Roman" w:cs="Times New Roman"/>
          <w:sz w:val="24"/>
          <w:szCs w:val="24"/>
        </w:rPr>
        <w:t xml:space="preserve">. Вскрытие и дренирование </w:t>
      </w:r>
      <w:proofErr w:type="spellStart"/>
      <w:r w:rsidRPr="005669AA">
        <w:rPr>
          <w:rFonts w:ascii="Times New Roman" w:hAnsi="Times New Roman" w:cs="Times New Roman"/>
          <w:sz w:val="24"/>
          <w:szCs w:val="24"/>
        </w:rPr>
        <w:t>периаппендикулярного</w:t>
      </w:r>
      <w:proofErr w:type="spellEnd"/>
      <w:r w:rsidRPr="005669AA">
        <w:rPr>
          <w:rFonts w:ascii="Times New Roman" w:hAnsi="Times New Roman" w:cs="Times New Roman"/>
          <w:sz w:val="24"/>
          <w:szCs w:val="24"/>
        </w:rPr>
        <w:t xml:space="preserve"> абсцесса. Вскрытие и дренирование абсцесса поджелудочной железы.</w:t>
      </w:r>
    </w:p>
    <w:p w:rsidR="005669AA" w:rsidRDefault="005669AA" w:rsidP="005669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9AA" w:rsidRDefault="005669AA" w:rsidP="005669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80F" w:rsidRPr="005D380F" w:rsidRDefault="005D380F" w:rsidP="005669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80F">
        <w:rPr>
          <w:rFonts w:ascii="Times New Roman" w:hAnsi="Times New Roman" w:cs="Times New Roman"/>
          <w:b/>
          <w:sz w:val="24"/>
          <w:szCs w:val="24"/>
        </w:rPr>
        <w:t xml:space="preserve">Тема 12: Деятельность операционной сестры при подготовке и проведении </w:t>
      </w:r>
      <w:proofErr w:type="spellStart"/>
      <w:r w:rsidRPr="005D380F">
        <w:rPr>
          <w:rFonts w:ascii="Times New Roman" w:hAnsi="Times New Roman" w:cs="Times New Roman"/>
          <w:b/>
          <w:sz w:val="24"/>
          <w:szCs w:val="24"/>
        </w:rPr>
        <w:t>видеолапароскопических</w:t>
      </w:r>
      <w:proofErr w:type="spellEnd"/>
      <w:r w:rsidRPr="005D380F">
        <w:rPr>
          <w:rFonts w:ascii="Times New Roman" w:hAnsi="Times New Roman" w:cs="Times New Roman"/>
          <w:b/>
          <w:sz w:val="24"/>
          <w:szCs w:val="24"/>
        </w:rPr>
        <w:t xml:space="preserve"> операций при хирургических заболеваниях органов брюшной полости</w:t>
      </w:r>
    </w:p>
    <w:p w:rsidR="005D380F" w:rsidRPr="005669AA" w:rsidRDefault="005669AA" w:rsidP="00566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9AA">
        <w:rPr>
          <w:rFonts w:ascii="Times New Roman" w:hAnsi="Times New Roman" w:cs="Times New Roman"/>
          <w:sz w:val="24"/>
          <w:szCs w:val="24"/>
        </w:rPr>
        <w:t>Аппендэктомия</w:t>
      </w:r>
      <w:proofErr w:type="spellEnd"/>
      <w:r w:rsidRPr="005669AA">
        <w:rPr>
          <w:rFonts w:ascii="Times New Roman" w:hAnsi="Times New Roman" w:cs="Times New Roman"/>
          <w:sz w:val="24"/>
          <w:szCs w:val="24"/>
        </w:rPr>
        <w:t xml:space="preserve"> при неосложнённом аппендиците. Операция </w:t>
      </w:r>
      <w:proofErr w:type="spellStart"/>
      <w:r w:rsidRPr="005669AA">
        <w:rPr>
          <w:rFonts w:ascii="Times New Roman" w:hAnsi="Times New Roman" w:cs="Times New Roman"/>
          <w:sz w:val="24"/>
          <w:szCs w:val="24"/>
        </w:rPr>
        <w:t>холецистэктомия</w:t>
      </w:r>
      <w:proofErr w:type="spellEnd"/>
      <w:r w:rsidRPr="005669AA">
        <w:rPr>
          <w:rFonts w:ascii="Times New Roman" w:hAnsi="Times New Roman" w:cs="Times New Roman"/>
          <w:sz w:val="24"/>
          <w:szCs w:val="24"/>
        </w:rPr>
        <w:t xml:space="preserve"> при экстренных и плановых операциях.</w:t>
      </w:r>
    </w:p>
    <w:p w:rsidR="005D380F" w:rsidRPr="005669AA" w:rsidRDefault="005D380F" w:rsidP="003968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BA6" w:rsidRPr="00664F63" w:rsidRDefault="00B04E5B" w:rsidP="00012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       </w:t>
      </w:r>
      <w:r w:rsidR="00377BA6" w:rsidRPr="00664F63">
        <w:rPr>
          <w:rFonts w:ascii="Times New Roman" w:hAnsi="Times New Roman" w:cs="Times New Roman"/>
          <w:sz w:val="24"/>
          <w:szCs w:val="24"/>
        </w:rPr>
        <w:t xml:space="preserve">4. 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664F63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664F63" w:rsidRDefault="005825F5" w:rsidP="00012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664F63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664F63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664F63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664F63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664F63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664F63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377BA6" w:rsidRPr="00664F63" w:rsidRDefault="00377BA6" w:rsidP="000124A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204" w:rsidRDefault="002644AF" w:rsidP="00802D9C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5. Учебно – мето</w:t>
      </w:r>
      <w:r w:rsidR="00802D9C">
        <w:rPr>
          <w:rFonts w:ascii="Times New Roman" w:hAnsi="Times New Roman" w:cs="Times New Roman"/>
          <w:b/>
          <w:sz w:val="24"/>
          <w:szCs w:val="24"/>
        </w:rPr>
        <w:t>дическое обеспечение  программы</w:t>
      </w:r>
    </w:p>
    <w:p w:rsidR="00802D9C" w:rsidRDefault="00802D9C" w:rsidP="006F3A03">
      <w:pPr>
        <w:pStyle w:val="a5"/>
        <w:widowControl w:val="0"/>
        <w:numPr>
          <w:ilvl w:val="0"/>
          <w:numId w:val="5"/>
        </w:numPr>
        <w:tabs>
          <w:tab w:val="left" w:pos="139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Н.И., Рубан Э.Д. Фармакология – Изд. 10-е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доп.- Ростов н/Д: Феникс,2013.-700 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ил.</w:t>
      </w:r>
    </w:p>
    <w:p w:rsidR="00802D9C" w:rsidRDefault="00802D9C" w:rsidP="006F3A03">
      <w:pPr>
        <w:pStyle w:val="a5"/>
        <w:widowControl w:val="0"/>
        <w:numPr>
          <w:ilvl w:val="0"/>
          <w:numId w:val="5"/>
        </w:numPr>
        <w:tabs>
          <w:tab w:val="left" w:pos="139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Корлетт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Е.Н.,. Ллойд П.В,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К.; сост. и пер. с англ. Борисова А.В.;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Скоромца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«Руководство по перемещению пациентов»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sz w:val="24"/>
          <w:szCs w:val="24"/>
        </w:rPr>
        <w:t>Политехника», 2009 г. – 313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802D9C" w:rsidRDefault="00802D9C" w:rsidP="006F3A03">
      <w:pPr>
        <w:pStyle w:val="a5"/>
        <w:widowControl w:val="0"/>
        <w:numPr>
          <w:ilvl w:val="0"/>
          <w:numId w:val="5"/>
        </w:numPr>
        <w:tabs>
          <w:tab w:val="left" w:pos="13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Барыкина Н.В. Сестринское дело в хирургии. Учебное пособие. — Изд. 12-е. Ростов-н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Дону, Феникс, 2012. - 447 с.,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ил.</w:t>
      </w:r>
    </w:p>
    <w:p w:rsidR="00802D9C" w:rsidRDefault="00802D9C" w:rsidP="006F3A03">
      <w:pPr>
        <w:pStyle w:val="a5"/>
        <w:widowControl w:val="0"/>
        <w:numPr>
          <w:ilvl w:val="0"/>
          <w:numId w:val="5"/>
        </w:numPr>
        <w:tabs>
          <w:tab w:val="left" w:pos="13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Гостищев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К. Общая хирургия. 5-е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—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ГЭОТАР_Медиа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—728 с.: ил. Хирургические болезни. Под редакцией </w:t>
      </w:r>
      <w:r>
        <w:rPr>
          <w:rFonts w:ascii="Times New Roman" w:hAnsi="Times New Roman" w:cs="Times New Roman"/>
          <w:color w:val="090909"/>
          <w:sz w:val="24"/>
          <w:szCs w:val="24"/>
        </w:rPr>
        <w:t xml:space="preserve">Кузин М.И. </w:t>
      </w:r>
      <w:r>
        <w:rPr>
          <w:rFonts w:ascii="Times New Roman" w:hAnsi="Times New Roman" w:cs="Times New Roman"/>
          <w:sz w:val="24"/>
          <w:szCs w:val="24"/>
        </w:rPr>
        <w:t>− М.: Медицина, 2006, - 784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Руководство по урологии. /Под ред.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Липщульца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Клайнмана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Пб</w:t>
      </w:r>
      <w:proofErr w:type="spellEnd"/>
      <w:r>
        <w:rPr>
          <w:rFonts w:ascii="Times New Roman" w:hAnsi="Times New Roman" w:cs="Times New Roman"/>
          <w:sz w:val="24"/>
          <w:szCs w:val="24"/>
        </w:rPr>
        <w:t>.: Питер,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2000.Аванесьянц Э.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Цепунов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 В., Французов М. М.: Пособие по хирургии. − М.: АНМИ, 2002.</w:t>
      </w:r>
    </w:p>
    <w:p w:rsidR="00802D9C" w:rsidRDefault="00802D9C" w:rsidP="006F3A03">
      <w:pPr>
        <w:pStyle w:val="a5"/>
        <w:widowControl w:val="0"/>
        <w:numPr>
          <w:ilvl w:val="0"/>
          <w:numId w:val="5"/>
        </w:numPr>
        <w:tabs>
          <w:tab w:val="left" w:pos="13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Анатомия человека. В двух томах. Авт.: М.Р.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Я. Бочаров, Д.Б. Никитюк и др. / Под ред. М.Р.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.— Изд. 5-е,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доп.— М.: Медицина.— 2001.— 640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802D9C" w:rsidRDefault="00802D9C" w:rsidP="00802D9C">
      <w:pPr>
        <w:pStyle w:val="a5"/>
        <w:widowControl w:val="0"/>
        <w:tabs>
          <w:tab w:val="left" w:pos="1383"/>
        </w:tabs>
        <w:autoSpaceDE w:val="0"/>
        <w:autoSpaceDN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52623.2 – 2015.Технологии выполнения простых медицинских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услуг.</w:t>
      </w:r>
    </w:p>
    <w:p w:rsidR="00802D9C" w:rsidRDefault="00802D9C" w:rsidP="00802D9C">
      <w:pPr>
        <w:pStyle w:val="a3"/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«Десмургия, иммобилизация, бандажи, ортопедические пособия».- </w:t>
      </w:r>
      <w:hyperlink r:id="rId8" w:history="1">
        <w:r>
          <w:rPr>
            <w:rStyle w:val="ab"/>
          </w:rPr>
          <w:t>http://standartgost.ru/.</w:t>
        </w:r>
      </w:hyperlink>
    </w:p>
    <w:p w:rsidR="002A340A" w:rsidRPr="009C3E57" w:rsidRDefault="002A340A" w:rsidP="007B316E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9C3E57" w:rsidRDefault="00615EFF" w:rsidP="003143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4AF" w:rsidRPr="009C3E57">
        <w:rPr>
          <w:rFonts w:ascii="Times New Roman" w:hAnsi="Times New Roman" w:cs="Times New Roman"/>
          <w:b/>
          <w:sz w:val="24"/>
          <w:szCs w:val="24"/>
        </w:rPr>
        <w:t>6. Оценка  качества освоения программы</w:t>
      </w:r>
      <w:r w:rsidR="00B04E5B" w:rsidRPr="009C3E57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9C3E57" w:rsidRDefault="00B04E5B" w:rsidP="00664F63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9C3E57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9C3E57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9C3E57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9C3E57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9C3E57" w:rsidRDefault="00A340CD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9C3E57" w:rsidRDefault="00A340CD" w:rsidP="006F3A03">
      <w:pPr>
        <w:pStyle w:val="a5"/>
        <w:numPr>
          <w:ilvl w:val="0"/>
          <w:numId w:val="3"/>
        </w:numPr>
        <w:autoSpaceDN w:val="0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9C3E57" w:rsidRDefault="00A340CD" w:rsidP="00664F6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9C3E57" w:rsidRDefault="00A340CD" w:rsidP="00664F63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9C3E57" w:rsidRDefault="00A340CD" w:rsidP="006F3A03">
      <w:pPr>
        <w:pStyle w:val="a5"/>
        <w:numPr>
          <w:ilvl w:val="0"/>
          <w:numId w:val="3"/>
        </w:numPr>
        <w:autoSpaceDN w:val="0"/>
        <w:spacing w:after="0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212BE5" w:rsidRPr="009C3E57" w:rsidRDefault="00212BE5" w:rsidP="00664F6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340CD" w:rsidRPr="009C3E57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3E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9C3E57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57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9C3E57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57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9C3E57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57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Pr="009C3E57" w:rsidRDefault="00A340CD" w:rsidP="00664F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340CD" w:rsidRPr="009C3E57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5C1987" w:rsidRPr="005C1987" w:rsidRDefault="005C1987" w:rsidP="005C1987">
      <w:pPr>
        <w:pStyle w:val="questioncontent"/>
        <w:spacing w:before="0" w:beforeAutospacing="0" w:after="0" w:afterAutospacing="0" w:line="276" w:lineRule="auto"/>
        <w:rPr>
          <w:color w:val="000000"/>
        </w:rPr>
      </w:pPr>
      <w:r w:rsidRPr="005C1987">
        <w:rPr>
          <w:shd w:val="clear" w:color="auto" w:fill="FFFFFF"/>
        </w:rPr>
        <w:t>1.</w:t>
      </w:r>
      <w:r w:rsidR="005D6A3E" w:rsidRPr="005C1987">
        <w:rPr>
          <w:shd w:val="clear" w:color="auto" w:fill="FFFFFF"/>
        </w:rPr>
        <w:t xml:space="preserve"> </w:t>
      </w:r>
      <w:r w:rsidRPr="005C1987">
        <w:rPr>
          <w:color w:val="000000"/>
        </w:rPr>
        <w:t>С целью профилактики пролежней применяют:</w:t>
      </w:r>
    </w:p>
    <w:p w:rsidR="005C1987" w:rsidRPr="005C1987" w:rsidRDefault="005C1987" w:rsidP="006F3A03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функциональную кровать</w:t>
      </w:r>
    </w:p>
    <w:p w:rsidR="005C1987" w:rsidRPr="005C1987" w:rsidRDefault="005C1987" w:rsidP="006F3A03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кровать «</w:t>
      </w:r>
      <w:proofErr w:type="spellStart"/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Клинитрон</w:t>
      </w:r>
      <w:proofErr w:type="spellEnd"/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C1987" w:rsidRPr="005C1987" w:rsidRDefault="005C1987" w:rsidP="006F3A03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лечебную гимнастику</w:t>
      </w:r>
    </w:p>
    <w:p w:rsidR="005C1987" w:rsidRPr="005C1987" w:rsidRDefault="005C1987" w:rsidP="006F3A03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вибрационный массаж.</w:t>
      </w:r>
    </w:p>
    <w:p w:rsidR="005C1987" w:rsidRPr="005C1987" w:rsidRDefault="005C1987" w:rsidP="005C19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После </w:t>
      </w:r>
      <w:proofErr w:type="spellStart"/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ушивания</w:t>
      </w:r>
      <w:proofErr w:type="spellEnd"/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  мочевого пузыря накладывают:</w:t>
      </w:r>
    </w:p>
    <w:p w:rsidR="005C1987" w:rsidRPr="005C1987" w:rsidRDefault="005C1987" w:rsidP="006F3A03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гастростому</w:t>
      </w:r>
      <w:proofErr w:type="spellEnd"/>
    </w:p>
    <w:p w:rsidR="005C1987" w:rsidRPr="005C1987" w:rsidRDefault="005C1987" w:rsidP="006F3A03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холецистостому</w:t>
      </w:r>
      <w:proofErr w:type="spellEnd"/>
    </w:p>
    <w:p w:rsidR="005C1987" w:rsidRPr="005C1987" w:rsidRDefault="005C1987" w:rsidP="006F3A03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эпицистостому</w:t>
      </w:r>
      <w:proofErr w:type="spellEnd"/>
    </w:p>
    <w:p w:rsidR="005C1987" w:rsidRPr="005C1987" w:rsidRDefault="005C1987" w:rsidP="006F3A03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колостому</w:t>
      </w:r>
      <w:proofErr w:type="spellEnd"/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1987" w:rsidRPr="005C1987" w:rsidRDefault="005C1987" w:rsidP="006F3A0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уходе за </w:t>
      </w:r>
      <w:proofErr w:type="spellStart"/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колостомой</w:t>
      </w:r>
      <w:proofErr w:type="spellEnd"/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используют:</w:t>
      </w:r>
    </w:p>
    <w:p w:rsidR="005C1987" w:rsidRPr="005C1987" w:rsidRDefault="005C1987" w:rsidP="006F3A03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калоприемник</w:t>
      </w:r>
    </w:p>
    <w:p w:rsidR="005C1987" w:rsidRPr="005C1987" w:rsidRDefault="005C1987" w:rsidP="006F3A03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мочеприемник</w:t>
      </w:r>
    </w:p>
    <w:p w:rsidR="005C1987" w:rsidRPr="005C1987" w:rsidRDefault="005C1987" w:rsidP="006F3A03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дренажный мешок</w:t>
      </w:r>
    </w:p>
    <w:p w:rsidR="005C1987" w:rsidRPr="005C1987" w:rsidRDefault="005C1987" w:rsidP="006F3A03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аппарат </w:t>
      </w:r>
      <w:proofErr w:type="spellStart"/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Илизарова</w:t>
      </w:r>
      <w:proofErr w:type="spellEnd"/>
    </w:p>
    <w:p w:rsidR="005C1987" w:rsidRPr="005C1987" w:rsidRDefault="005C1987" w:rsidP="006F3A0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Предоперационная подготовка при проникающих ранениях живота включает:</w:t>
      </w:r>
    </w:p>
    <w:p w:rsidR="005C1987" w:rsidRPr="005C1987" w:rsidRDefault="005C1987" w:rsidP="006F3A03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гигиеническую ванну и бритье волос на животе</w:t>
      </w:r>
    </w:p>
    <w:p w:rsidR="005C1987" w:rsidRPr="005C1987" w:rsidRDefault="005C1987" w:rsidP="006F3A03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бритье волос на животе и частичную обработку кожи</w:t>
      </w:r>
    </w:p>
    <w:p w:rsidR="005C1987" w:rsidRPr="005C1987" w:rsidRDefault="005C1987" w:rsidP="006F3A03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очистительную клизму и катетеризацию мочевого пузыря</w:t>
      </w:r>
    </w:p>
    <w:p w:rsidR="005C1987" w:rsidRPr="005C1987" w:rsidRDefault="005C1987" w:rsidP="006F3A03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промывание желудка и гигиеническую ванну.</w:t>
      </w:r>
    </w:p>
    <w:p w:rsidR="005C1987" w:rsidRPr="005C1987" w:rsidRDefault="005C1987" w:rsidP="006F3A0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Местом прижатия подколенной артерии является:</w:t>
      </w:r>
    </w:p>
    <w:p w:rsidR="005C1987" w:rsidRPr="005C1987" w:rsidRDefault="005C1987" w:rsidP="006F3A03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бедренная кость</w:t>
      </w:r>
    </w:p>
    <w:p w:rsidR="005C1987" w:rsidRPr="005C1987" w:rsidRDefault="005C1987" w:rsidP="006F3A03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середина подколенной ямки</w:t>
      </w:r>
    </w:p>
    <w:p w:rsidR="005C1987" w:rsidRPr="005C1987" w:rsidRDefault="005C1987" w:rsidP="006F3A03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большеберцовая кость.</w:t>
      </w:r>
    </w:p>
    <w:p w:rsidR="005C1987" w:rsidRPr="005C1987" w:rsidRDefault="005C1987" w:rsidP="006F3A0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пациента к гемотрансфузии необходимо:</w:t>
      </w:r>
    </w:p>
    <w:p w:rsidR="005C1987" w:rsidRPr="005C1987" w:rsidRDefault="005C1987" w:rsidP="006F3A03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общий анализ мочи</w:t>
      </w:r>
    </w:p>
    <w:p w:rsidR="005C1987" w:rsidRPr="005C1987" w:rsidRDefault="005C1987" w:rsidP="006F3A03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щелочное питье</w:t>
      </w:r>
    </w:p>
    <w:p w:rsidR="005C1987" w:rsidRPr="005C1987" w:rsidRDefault="005C1987" w:rsidP="006F3A03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клинический анализ крови</w:t>
      </w:r>
    </w:p>
    <w:p w:rsidR="005C1987" w:rsidRPr="005C1987" w:rsidRDefault="005C1987" w:rsidP="006F3A03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собрать </w:t>
      </w:r>
      <w:proofErr w:type="spellStart"/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трансфузионный</w:t>
      </w:r>
      <w:proofErr w:type="spellEnd"/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анамнез.</w:t>
      </w:r>
    </w:p>
    <w:p w:rsidR="005C1987" w:rsidRPr="005C1987" w:rsidRDefault="005C1987" w:rsidP="006F3A0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хирургической операции:</w:t>
      </w:r>
    </w:p>
    <w:p w:rsidR="005C1987" w:rsidRPr="005C1987" w:rsidRDefault="005C1987" w:rsidP="006F3A03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хирургический прием</w:t>
      </w:r>
    </w:p>
    <w:p w:rsidR="005C1987" w:rsidRPr="005C1987" w:rsidRDefault="005C1987" w:rsidP="006F3A03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оперативный  доступ</w:t>
      </w:r>
    </w:p>
    <w:p w:rsidR="005C1987" w:rsidRPr="005C1987" w:rsidRDefault="005C1987" w:rsidP="006F3A03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кровотечения</w:t>
      </w:r>
    </w:p>
    <w:p w:rsidR="005C1987" w:rsidRPr="005C1987" w:rsidRDefault="005C1987" w:rsidP="006F3A03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ушивание</w:t>
      </w:r>
      <w:proofErr w:type="spellEnd"/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раны.</w:t>
      </w:r>
    </w:p>
    <w:p w:rsidR="005C1987" w:rsidRPr="005C1987" w:rsidRDefault="005C1987" w:rsidP="006F3A0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клинической смерти характерна триада:</w:t>
      </w:r>
    </w:p>
    <w:p w:rsidR="005C1987" w:rsidRPr="005C1987" w:rsidRDefault="005C1987" w:rsidP="006F3A03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пульса на сонной артерии</w:t>
      </w:r>
    </w:p>
    <w:p w:rsidR="005C1987" w:rsidRPr="005C1987" w:rsidRDefault="005C1987" w:rsidP="006F3A03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сознания</w:t>
      </w:r>
    </w:p>
    <w:p w:rsidR="005C1987" w:rsidRPr="005C1987" w:rsidRDefault="005C1987" w:rsidP="006F3A03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дыхания</w:t>
      </w:r>
    </w:p>
    <w:p w:rsidR="005C1987" w:rsidRPr="005C1987" w:rsidRDefault="005C1987" w:rsidP="006F3A03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пульса на лучевой артерии</w:t>
      </w:r>
    </w:p>
    <w:p w:rsidR="005C1987" w:rsidRPr="005C1987" w:rsidRDefault="005C1987" w:rsidP="006F3A03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цианоз.</w:t>
      </w:r>
    </w:p>
    <w:p w:rsidR="005C1987" w:rsidRPr="005C1987" w:rsidRDefault="005C1987" w:rsidP="006F3A0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Стерилизация кетгута в операционной</w:t>
      </w:r>
    </w:p>
    <w:p w:rsidR="005C1987" w:rsidRPr="005C1987" w:rsidRDefault="005C1987" w:rsidP="006F3A03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разрешена </w:t>
      </w:r>
    </w:p>
    <w:p w:rsidR="005C1987" w:rsidRPr="005C1987" w:rsidRDefault="005C1987" w:rsidP="006F3A03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разрешена </w:t>
      </w:r>
    </w:p>
    <w:p w:rsidR="005C1987" w:rsidRPr="005C1987" w:rsidRDefault="005C1987" w:rsidP="006F3A0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Абсцесс - это:</w:t>
      </w:r>
    </w:p>
    <w:p w:rsidR="005C1987" w:rsidRPr="005C1987" w:rsidRDefault="005C1987" w:rsidP="006F3A03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ограниченная форма гнойного воспаления, для которого характерно образование </w:t>
      </w:r>
    </w:p>
    <w:p w:rsidR="005C1987" w:rsidRPr="005C1987" w:rsidRDefault="005C1987" w:rsidP="006F3A03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полости, заполненной гноем</w:t>
      </w:r>
    </w:p>
    <w:p w:rsidR="005C1987" w:rsidRPr="005C1987" w:rsidRDefault="005C1987" w:rsidP="006F3A03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гнойное воспаление апокриновых потовых желез</w:t>
      </w:r>
    </w:p>
    <w:p w:rsidR="005C1987" w:rsidRPr="005C1987" w:rsidRDefault="005C1987" w:rsidP="006F3A0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Реанимация показана:</w:t>
      </w:r>
    </w:p>
    <w:p w:rsidR="005C1987" w:rsidRPr="005C1987" w:rsidRDefault="005C1987" w:rsidP="006F3A03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случае смерти больного</w:t>
      </w:r>
    </w:p>
    <w:p w:rsidR="005C1987" w:rsidRPr="005C1987" w:rsidRDefault="005C1987" w:rsidP="006F3A03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при внезапной смерти молодых больных и детей</w:t>
      </w:r>
    </w:p>
    <w:p w:rsidR="005C1987" w:rsidRPr="005C1987" w:rsidRDefault="005C1987" w:rsidP="006F3A03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внезапно развивающихся терминальных состояниях</w:t>
      </w:r>
    </w:p>
    <w:p w:rsidR="005C1987" w:rsidRPr="005C1987" w:rsidRDefault="005C1987" w:rsidP="006F3A0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часто применяемый способ остановки венозных кровотечений:</w:t>
      </w:r>
    </w:p>
    <w:p w:rsidR="005C1987" w:rsidRPr="005C1987" w:rsidRDefault="005C1987" w:rsidP="006F3A03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Наложение жгута.</w:t>
      </w:r>
    </w:p>
    <w:p w:rsidR="005C1987" w:rsidRPr="005C1987" w:rsidRDefault="005C1987" w:rsidP="006F3A03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Тампонада раны.</w:t>
      </w:r>
    </w:p>
    <w:p w:rsidR="005C1987" w:rsidRPr="005C1987" w:rsidRDefault="005C1987" w:rsidP="006F3A03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Тугая давящая повязка.</w:t>
      </w:r>
    </w:p>
    <w:p w:rsidR="005C1987" w:rsidRPr="005C1987" w:rsidRDefault="005C1987" w:rsidP="006F3A03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Закрутка.</w:t>
      </w:r>
    </w:p>
    <w:p w:rsidR="005C1987" w:rsidRPr="005C1987" w:rsidRDefault="005C1987" w:rsidP="006F3A0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удаление прямой кишки называется:</w:t>
      </w:r>
    </w:p>
    <w:p w:rsidR="005C1987" w:rsidRPr="005C1987" w:rsidRDefault="005C1987" w:rsidP="006F3A03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резекция</w:t>
      </w:r>
    </w:p>
    <w:p w:rsidR="005C1987" w:rsidRPr="005C1987" w:rsidRDefault="005C1987" w:rsidP="006F3A03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экстирпация</w:t>
      </w:r>
    </w:p>
    <w:p w:rsidR="005C1987" w:rsidRPr="005C1987" w:rsidRDefault="005C1987" w:rsidP="006F3A03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экзартикуляция.</w:t>
      </w:r>
    </w:p>
    <w:p w:rsidR="005C1987" w:rsidRPr="005C1987" w:rsidRDefault="005C1987" w:rsidP="006F3A0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переливанием плазмы необходимо провести пробу </w:t>
      </w:r>
      <w:proofErr w:type="gramStart"/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1987" w:rsidRPr="005C1987" w:rsidRDefault="005C1987" w:rsidP="006F3A03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биологическую совместимость</w:t>
      </w:r>
    </w:p>
    <w:p w:rsidR="005C1987" w:rsidRPr="005C1987" w:rsidRDefault="005C1987" w:rsidP="006F3A03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резус-совместимость</w:t>
      </w:r>
    </w:p>
    <w:p w:rsidR="005C1987" w:rsidRPr="005C1987" w:rsidRDefault="005C1987" w:rsidP="006F3A03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индивидуальную совместимость</w:t>
      </w:r>
    </w:p>
    <w:p w:rsidR="005C1987" w:rsidRPr="005C1987" w:rsidRDefault="005C1987" w:rsidP="006F3A03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групповую совместимость.</w:t>
      </w:r>
    </w:p>
    <w:p w:rsidR="00D173E9" w:rsidRPr="000C787F" w:rsidRDefault="00D173E9" w:rsidP="000C787F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5EFF" w:rsidRPr="009C3E57" w:rsidRDefault="00615EFF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44AF" w:rsidRPr="009C3E57" w:rsidRDefault="002644AF" w:rsidP="00664F6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B04E5B" w:rsidRPr="009C3E57">
        <w:rPr>
          <w:rFonts w:ascii="Times New Roman" w:hAnsi="Times New Roman" w:cs="Times New Roman"/>
          <w:b/>
          <w:sz w:val="24"/>
          <w:szCs w:val="24"/>
        </w:rPr>
        <w:t>ь</w:t>
      </w:r>
      <w:r w:rsidRPr="009C3E57">
        <w:rPr>
          <w:rFonts w:ascii="Times New Roman" w:hAnsi="Times New Roman" w:cs="Times New Roman"/>
          <w:b/>
          <w:sz w:val="24"/>
          <w:szCs w:val="24"/>
        </w:rPr>
        <w:t xml:space="preserve">  программы:</w:t>
      </w:r>
    </w:p>
    <w:p w:rsidR="00B04E5B" w:rsidRPr="009C3E57" w:rsidRDefault="00B04E5B" w:rsidP="00664F63">
      <w:pPr>
        <w:pStyle w:val="a5"/>
        <w:spacing w:after="0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377BA6" w:rsidRPr="009C3E57" w:rsidRDefault="00377BA6" w:rsidP="00377BA6">
      <w:pPr>
        <w:rPr>
          <w:rFonts w:ascii="Times New Roman" w:hAnsi="Times New Roman" w:cs="Times New Roman"/>
          <w:sz w:val="24"/>
          <w:szCs w:val="24"/>
        </w:rPr>
      </w:pPr>
    </w:p>
    <w:p w:rsidR="00377BA6" w:rsidRDefault="00377BA6" w:rsidP="00377BA6">
      <w:r>
        <w:t xml:space="preserve"> </w:t>
      </w:r>
    </w:p>
    <w:p w:rsidR="00AE18FC" w:rsidRDefault="00377BA6">
      <w:r>
        <w:t xml:space="preserve"> </w:t>
      </w:r>
    </w:p>
    <w:sectPr w:rsidR="00AE18FC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E4B"/>
    <w:multiLevelType w:val="hybridMultilevel"/>
    <w:tmpl w:val="FD4013E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D5D5B"/>
    <w:multiLevelType w:val="hybridMultilevel"/>
    <w:tmpl w:val="806883D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A03A8"/>
    <w:multiLevelType w:val="hybridMultilevel"/>
    <w:tmpl w:val="0758036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91520"/>
    <w:multiLevelType w:val="hybridMultilevel"/>
    <w:tmpl w:val="51FCBBA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8272B"/>
    <w:multiLevelType w:val="hybridMultilevel"/>
    <w:tmpl w:val="A60C875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A95D0C"/>
    <w:multiLevelType w:val="hybridMultilevel"/>
    <w:tmpl w:val="B2FE31C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2E0F15"/>
    <w:multiLevelType w:val="hybridMultilevel"/>
    <w:tmpl w:val="8C08B91A"/>
    <w:lvl w:ilvl="0" w:tplc="AEDE167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pacing w:val="-8"/>
        <w:w w:val="100"/>
        <w:sz w:val="24"/>
        <w:szCs w:val="24"/>
        <w:lang w:val="ru-RU" w:eastAsia="en-US" w:bidi="ar-SA"/>
      </w:rPr>
    </w:lvl>
    <w:lvl w:ilvl="1" w:tplc="26D4DF0A">
      <w:numFmt w:val="bullet"/>
      <w:lvlText w:val="•"/>
      <w:lvlJc w:val="left"/>
      <w:pPr>
        <w:ind w:left="1354" w:hanging="360"/>
      </w:pPr>
      <w:rPr>
        <w:lang w:val="ru-RU" w:eastAsia="en-US" w:bidi="ar-SA"/>
      </w:rPr>
    </w:lvl>
    <w:lvl w:ilvl="2" w:tplc="46F82FA6">
      <w:numFmt w:val="bullet"/>
      <w:lvlText w:val="•"/>
      <w:lvlJc w:val="left"/>
      <w:pPr>
        <w:ind w:left="2343" w:hanging="360"/>
      </w:pPr>
      <w:rPr>
        <w:lang w:val="ru-RU" w:eastAsia="en-US" w:bidi="ar-SA"/>
      </w:rPr>
    </w:lvl>
    <w:lvl w:ilvl="3" w:tplc="558C62D6">
      <w:numFmt w:val="bullet"/>
      <w:lvlText w:val="•"/>
      <w:lvlJc w:val="left"/>
      <w:pPr>
        <w:ind w:left="3331" w:hanging="360"/>
      </w:pPr>
      <w:rPr>
        <w:lang w:val="ru-RU" w:eastAsia="en-US" w:bidi="ar-SA"/>
      </w:rPr>
    </w:lvl>
    <w:lvl w:ilvl="4" w:tplc="3202D77A">
      <w:numFmt w:val="bullet"/>
      <w:lvlText w:val="•"/>
      <w:lvlJc w:val="left"/>
      <w:pPr>
        <w:ind w:left="4320" w:hanging="360"/>
      </w:pPr>
      <w:rPr>
        <w:lang w:val="ru-RU" w:eastAsia="en-US" w:bidi="ar-SA"/>
      </w:rPr>
    </w:lvl>
    <w:lvl w:ilvl="5" w:tplc="ED127672">
      <w:numFmt w:val="bullet"/>
      <w:lvlText w:val="•"/>
      <w:lvlJc w:val="left"/>
      <w:pPr>
        <w:ind w:left="5309" w:hanging="360"/>
      </w:pPr>
      <w:rPr>
        <w:lang w:val="ru-RU" w:eastAsia="en-US" w:bidi="ar-SA"/>
      </w:rPr>
    </w:lvl>
    <w:lvl w:ilvl="6" w:tplc="934C6A62">
      <w:numFmt w:val="bullet"/>
      <w:lvlText w:val="•"/>
      <w:lvlJc w:val="left"/>
      <w:pPr>
        <w:ind w:left="6297" w:hanging="360"/>
      </w:pPr>
      <w:rPr>
        <w:lang w:val="ru-RU" w:eastAsia="en-US" w:bidi="ar-SA"/>
      </w:rPr>
    </w:lvl>
    <w:lvl w:ilvl="7" w:tplc="C84A5510">
      <w:numFmt w:val="bullet"/>
      <w:lvlText w:val="•"/>
      <w:lvlJc w:val="left"/>
      <w:pPr>
        <w:ind w:left="7286" w:hanging="360"/>
      </w:pPr>
      <w:rPr>
        <w:lang w:val="ru-RU" w:eastAsia="en-US" w:bidi="ar-SA"/>
      </w:rPr>
    </w:lvl>
    <w:lvl w:ilvl="8" w:tplc="B440A0C8">
      <w:numFmt w:val="bullet"/>
      <w:lvlText w:val="•"/>
      <w:lvlJc w:val="left"/>
      <w:pPr>
        <w:ind w:left="8275" w:hanging="360"/>
      </w:pPr>
      <w:rPr>
        <w:lang w:val="ru-RU" w:eastAsia="en-US" w:bidi="ar-SA"/>
      </w:rPr>
    </w:lvl>
  </w:abstractNum>
  <w:abstractNum w:abstractNumId="7">
    <w:nsid w:val="1A68426C"/>
    <w:multiLevelType w:val="hybridMultilevel"/>
    <w:tmpl w:val="CBC4BC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B5130E"/>
    <w:multiLevelType w:val="hybridMultilevel"/>
    <w:tmpl w:val="6C3C95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F37729E"/>
    <w:multiLevelType w:val="hybridMultilevel"/>
    <w:tmpl w:val="AFA85F6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4D4391"/>
    <w:multiLevelType w:val="hybridMultilevel"/>
    <w:tmpl w:val="C75A59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761A5A"/>
    <w:multiLevelType w:val="hybridMultilevel"/>
    <w:tmpl w:val="6A6420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7B1EC8"/>
    <w:multiLevelType w:val="hybridMultilevel"/>
    <w:tmpl w:val="140E9A44"/>
    <w:lvl w:ilvl="0" w:tplc="88606402">
      <w:numFmt w:val="bullet"/>
      <w:lvlText w:val=""/>
      <w:lvlJc w:val="left"/>
      <w:pPr>
        <w:ind w:left="149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C2FBD0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2" w:tplc="EEBA132A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3" w:tplc="783ABE06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4" w:tplc="A4E2DB68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5" w:tplc="E0EA3126">
      <w:numFmt w:val="bullet"/>
      <w:lvlText w:val="•"/>
      <w:lvlJc w:val="left"/>
      <w:pPr>
        <w:ind w:left="8730" w:hanging="360"/>
      </w:pPr>
      <w:rPr>
        <w:rFonts w:hint="default"/>
        <w:lang w:val="ru-RU" w:eastAsia="en-US" w:bidi="ar-SA"/>
      </w:rPr>
    </w:lvl>
    <w:lvl w:ilvl="6" w:tplc="F4BECB3E">
      <w:numFmt w:val="bullet"/>
      <w:lvlText w:val="•"/>
      <w:lvlJc w:val="left"/>
      <w:pPr>
        <w:ind w:left="10180" w:hanging="360"/>
      </w:pPr>
      <w:rPr>
        <w:rFonts w:hint="default"/>
        <w:lang w:val="ru-RU" w:eastAsia="en-US" w:bidi="ar-SA"/>
      </w:rPr>
    </w:lvl>
    <w:lvl w:ilvl="7" w:tplc="A394FF80">
      <w:numFmt w:val="bullet"/>
      <w:lvlText w:val="•"/>
      <w:lvlJc w:val="left"/>
      <w:pPr>
        <w:ind w:left="11630" w:hanging="360"/>
      </w:pPr>
      <w:rPr>
        <w:rFonts w:hint="default"/>
        <w:lang w:val="ru-RU" w:eastAsia="en-US" w:bidi="ar-SA"/>
      </w:rPr>
    </w:lvl>
    <w:lvl w:ilvl="8" w:tplc="9E56E32A">
      <w:numFmt w:val="bullet"/>
      <w:lvlText w:val="•"/>
      <w:lvlJc w:val="left"/>
      <w:pPr>
        <w:ind w:left="13080" w:hanging="360"/>
      </w:pPr>
      <w:rPr>
        <w:rFonts w:hint="default"/>
        <w:lang w:val="ru-RU" w:eastAsia="en-US" w:bidi="ar-SA"/>
      </w:rPr>
    </w:lvl>
  </w:abstractNum>
  <w:abstractNum w:abstractNumId="14">
    <w:nsid w:val="58AD3EB9"/>
    <w:multiLevelType w:val="hybridMultilevel"/>
    <w:tmpl w:val="E2BAA3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4677526"/>
    <w:multiLevelType w:val="hybridMultilevel"/>
    <w:tmpl w:val="0C32272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9A1267"/>
    <w:multiLevelType w:val="hybridMultilevel"/>
    <w:tmpl w:val="3EEE7C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0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17"/>
  </w:num>
  <w:num w:numId="14">
    <w:abstractNumId w:val="7"/>
  </w:num>
  <w:num w:numId="15">
    <w:abstractNumId w:val="10"/>
  </w:num>
  <w:num w:numId="16">
    <w:abstractNumId w:val="3"/>
  </w:num>
  <w:num w:numId="17">
    <w:abstractNumId w:val="16"/>
  </w:num>
  <w:num w:numId="18">
    <w:abstractNumId w:val="1"/>
  </w:num>
  <w:num w:numId="1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4775"/>
    <w:rsid w:val="000266A3"/>
    <w:rsid w:val="00032746"/>
    <w:rsid w:val="00043043"/>
    <w:rsid w:val="00052F0D"/>
    <w:rsid w:val="00065133"/>
    <w:rsid w:val="00066C94"/>
    <w:rsid w:val="000712C7"/>
    <w:rsid w:val="0008240B"/>
    <w:rsid w:val="00082AEE"/>
    <w:rsid w:val="00090204"/>
    <w:rsid w:val="000A4BA9"/>
    <w:rsid w:val="000B360D"/>
    <w:rsid w:val="000C787F"/>
    <w:rsid w:val="00141BF6"/>
    <w:rsid w:val="00142D73"/>
    <w:rsid w:val="0014410C"/>
    <w:rsid w:val="001516EA"/>
    <w:rsid w:val="001661C6"/>
    <w:rsid w:val="001707CB"/>
    <w:rsid w:val="00171849"/>
    <w:rsid w:val="00177E13"/>
    <w:rsid w:val="00192BAC"/>
    <w:rsid w:val="001F0FA3"/>
    <w:rsid w:val="001F2457"/>
    <w:rsid w:val="00202C30"/>
    <w:rsid w:val="00210705"/>
    <w:rsid w:val="00212BE5"/>
    <w:rsid w:val="00245D49"/>
    <w:rsid w:val="00251706"/>
    <w:rsid w:val="0025415D"/>
    <w:rsid w:val="002604FD"/>
    <w:rsid w:val="00260AEB"/>
    <w:rsid w:val="00260B56"/>
    <w:rsid w:val="00263277"/>
    <w:rsid w:val="002644AF"/>
    <w:rsid w:val="00273D48"/>
    <w:rsid w:val="0029145F"/>
    <w:rsid w:val="002928D2"/>
    <w:rsid w:val="002A340A"/>
    <w:rsid w:val="002B6EE4"/>
    <w:rsid w:val="002C1652"/>
    <w:rsid w:val="002F15BB"/>
    <w:rsid w:val="00314378"/>
    <w:rsid w:val="00316D85"/>
    <w:rsid w:val="003201A3"/>
    <w:rsid w:val="003235C0"/>
    <w:rsid w:val="00377B9C"/>
    <w:rsid w:val="00377BA6"/>
    <w:rsid w:val="003867F5"/>
    <w:rsid w:val="00391A93"/>
    <w:rsid w:val="00396873"/>
    <w:rsid w:val="003C2632"/>
    <w:rsid w:val="003D7143"/>
    <w:rsid w:val="003D7FD3"/>
    <w:rsid w:val="003F72DE"/>
    <w:rsid w:val="004008CD"/>
    <w:rsid w:val="00414C46"/>
    <w:rsid w:val="004347B9"/>
    <w:rsid w:val="004408A4"/>
    <w:rsid w:val="004718E8"/>
    <w:rsid w:val="00474D3C"/>
    <w:rsid w:val="004A1038"/>
    <w:rsid w:val="004A1862"/>
    <w:rsid w:val="004A434B"/>
    <w:rsid w:val="004B56AC"/>
    <w:rsid w:val="004B7785"/>
    <w:rsid w:val="004C1181"/>
    <w:rsid w:val="004C1A72"/>
    <w:rsid w:val="0050742A"/>
    <w:rsid w:val="00510711"/>
    <w:rsid w:val="005410CE"/>
    <w:rsid w:val="005669AA"/>
    <w:rsid w:val="005825F5"/>
    <w:rsid w:val="0058436E"/>
    <w:rsid w:val="005A2DBC"/>
    <w:rsid w:val="005B5E09"/>
    <w:rsid w:val="005C1987"/>
    <w:rsid w:val="005D380F"/>
    <w:rsid w:val="005D6A3E"/>
    <w:rsid w:val="00605791"/>
    <w:rsid w:val="00615944"/>
    <w:rsid w:val="00615EFF"/>
    <w:rsid w:val="00664F63"/>
    <w:rsid w:val="00682CA5"/>
    <w:rsid w:val="006923B1"/>
    <w:rsid w:val="006A3484"/>
    <w:rsid w:val="006C37BF"/>
    <w:rsid w:val="006D2696"/>
    <w:rsid w:val="006E3930"/>
    <w:rsid w:val="006E4852"/>
    <w:rsid w:val="006E6099"/>
    <w:rsid w:val="006F3A03"/>
    <w:rsid w:val="0073434C"/>
    <w:rsid w:val="00743008"/>
    <w:rsid w:val="0075274A"/>
    <w:rsid w:val="007A5496"/>
    <w:rsid w:val="007B1A3F"/>
    <w:rsid w:val="007B316E"/>
    <w:rsid w:val="007C3637"/>
    <w:rsid w:val="007E5C1E"/>
    <w:rsid w:val="007F1A33"/>
    <w:rsid w:val="00802D9C"/>
    <w:rsid w:val="00876412"/>
    <w:rsid w:val="0089657C"/>
    <w:rsid w:val="008A3020"/>
    <w:rsid w:val="008F3BEF"/>
    <w:rsid w:val="00913621"/>
    <w:rsid w:val="0092104C"/>
    <w:rsid w:val="00960232"/>
    <w:rsid w:val="00992325"/>
    <w:rsid w:val="009950BF"/>
    <w:rsid w:val="009A38C4"/>
    <w:rsid w:val="009C3E57"/>
    <w:rsid w:val="009D2A22"/>
    <w:rsid w:val="009E32AE"/>
    <w:rsid w:val="00A018D7"/>
    <w:rsid w:val="00A340CD"/>
    <w:rsid w:val="00A551AB"/>
    <w:rsid w:val="00A8045F"/>
    <w:rsid w:val="00A9387D"/>
    <w:rsid w:val="00AD414C"/>
    <w:rsid w:val="00AE18FC"/>
    <w:rsid w:val="00AE270D"/>
    <w:rsid w:val="00AF63AC"/>
    <w:rsid w:val="00B04E5B"/>
    <w:rsid w:val="00B11E7C"/>
    <w:rsid w:val="00B4209E"/>
    <w:rsid w:val="00B44E02"/>
    <w:rsid w:val="00B60014"/>
    <w:rsid w:val="00B65D9D"/>
    <w:rsid w:val="00B81B4B"/>
    <w:rsid w:val="00B83954"/>
    <w:rsid w:val="00BB4CB6"/>
    <w:rsid w:val="00BE3DC1"/>
    <w:rsid w:val="00BF1A1F"/>
    <w:rsid w:val="00C32DCE"/>
    <w:rsid w:val="00C3545E"/>
    <w:rsid w:val="00C477D8"/>
    <w:rsid w:val="00C61FCD"/>
    <w:rsid w:val="00C70A7E"/>
    <w:rsid w:val="00C74459"/>
    <w:rsid w:val="00C757FF"/>
    <w:rsid w:val="00C80ED5"/>
    <w:rsid w:val="00C817A2"/>
    <w:rsid w:val="00C8274E"/>
    <w:rsid w:val="00C94E8B"/>
    <w:rsid w:val="00CA5176"/>
    <w:rsid w:val="00CC0D02"/>
    <w:rsid w:val="00CC611A"/>
    <w:rsid w:val="00CC6612"/>
    <w:rsid w:val="00CC6CCE"/>
    <w:rsid w:val="00CD09CF"/>
    <w:rsid w:val="00CD226A"/>
    <w:rsid w:val="00D03D29"/>
    <w:rsid w:val="00D047DC"/>
    <w:rsid w:val="00D15102"/>
    <w:rsid w:val="00D173E9"/>
    <w:rsid w:val="00D230BA"/>
    <w:rsid w:val="00D232A6"/>
    <w:rsid w:val="00D326CF"/>
    <w:rsid w:val="00D34B59"/>
    <w:rsid w:val="00D7430B"/>
    <w:rsid w:val="00D80805"/>
    <w:rsid w:val="00DA0B54"/>
    <w:rsid w:val="00DC44B0"/>
    <w:rsid w:val="00DC7890"/>
    <w:rsid w:val="00E17B40"/>
    <w:rsid w:val="00E22C7A"/>
    <w:rsid w:val="00E44516"/>
    <w:rsid w:val="00E46D08"/>
    <w:rsid w:val="00E56F70"/>
    <w:rsid w:val="00E92DDE"/>
    <w:rsid w:val="00EC5359"/>
    <w:rsid w:val="00EE480A"/>
    <w:rsid w:val="00EF4AD8"/>
    <w:rsid w:val="00F168C8"/>
    <w:rsid w:val="00F30B3D"/>
    <w:rsid w:val="00F817C5"/>
    <w:rsid w:val="00F8540D"/>
    <w:rsid w:val="00FB2D04"/>
    <w:rsid w:val="00FD202B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paragraph" w:customStyle="1" w:styleId="TableParagraph">
    <w:name w:val="Table Paragraph"/>
    <w:basedOn w:val="a"/>
    <w:uiPriority w:val="1"/>
    <w:qFormat/>
    <w:rsid w:val="004A1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semiHidden/>
    <w:unhideWhenUsed/>
    <w:rsid w:val="00802D9C"/>
    <w:rPr>
      <w:color w:val="0000FF" w:themeColor="hyperlink"/>
      <w:u w:val="single"/>
    </w:rPr>
  </w:style>
  <w:style w:type="paragraph" w:customStyle="1" w:styleId="questioncontent">
    <w:name w:val="questioncontent"/>
    <w:basedOn w:val="a"/>
    <w:rsid w:val="005C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96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023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gos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F638B-1745-41BD-B1F7-B5804AC0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13</Pages>
  <Words>3910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98</cp:revision>
  <cp:lastPrinted>2020-01-30T07:07:00Z</cp:lastPrinted>
  <dcterms:created xsi:type="dcterms:W3CDTF">2020-11-25T07:39:00Z</dcterms:created>
  <dcterms:modified xsi:type="dcterms:W3CDTF">2020-12-14T18:26:00Z</dcterms:modified>
</cp:coreProperties>
</file>